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DDDA" w14:textId="45EC7704" w:rsidR="002514E2" w:rsidRDefault="00FD7F41">
      <w:r>
        <w:rPr>
          <w:b/>
          <w:bCs/>
        </w:rPr>
        <w:t>Counterculture</w:t>
      </w:r>
      <w:r>
        <w:t xml:space="preserve"> </w:t>
      </w:r>
      <w:r>
        <w:rPr>
          <w:i/>
          <w:iCs/>
        </w:rPr>
        <w:t>(Series Graphic)</w:t>
      </w:r>
    </w:p>
    <w:p w14:paraId="27C3F7E8" w14:textId="77777777" w:rsidR="00FD7F41" w:rsidRDefault="00FD7F41" w:rsidP="00FD7F41"/>
    <w:p w14:paraId="6C15518A" w14:textId="7E68B687" w:rsidR="00C540BA" w:rsidRDefault="00C540BA" w:rsidP="00FD7F41">
      <w:pPr>
        <w:rPr>
          <w:b/>
          <w:bCs/>
        </w:rPr>
      </w:pPr>
      <w:r>
        <w:t>Part One: “What is Truth?”</w:t>
      </w:r>
    </w:p>
    <w:p w14:paraId="5DDA5088" w14:textId="352689F6" w:rsidR="00FD7F41" w:rsidRPr="00106574" w:rsidRDefault="00FD7F41" w:rsidP="00106574">
      <w:pPr>
        <w:ind w:firstLine="720"/>
      </w:pPr>
      <w:r w:rsidRPr="00FD7F41">
        <w:rPr>
          <w:b/>
          <w:bCs/>
        </w:rPr>
        <w:t xml:space="preserve">Truth exists </w:t>
      </w:r>
      <w:r w:rsidRPr="00FD7F41">
        <w:t>whether you accept it or not.</w:t>
      </w:r>
    </w:p>
    <w:p w14:paraId="11F547E0" w14:textId="2FB76EDF" w:rsidR="00FD7F41" w:rsidRPr="00FD7F41" w:rsidRDefault="00FD7F41" w:rsidP="00106574">
      <w:pPr>
        <w:ind w:firstLine="720"/>
      </w:pPr>
      <w:r w:rsidRPr="00FD7F41">
        <w:t xml:space="preserve">The </w:t>
      </w:r>
      <w:r w:rsidRPr="00FD7F41">
        <w:rPr>
          <w:b/>
          <w:bCs/>
        </w:rPr>
        <w:t>absence</w:t>
      </w:r>
      <w:r w:rsidRPr="00FD7F41">
        <w:t xml:space="preserve"> of truth creates </w:t>
      </w:r>
      <w:r w:rsidRPr="00FD7F41">
        <w:rPr>
          <w:b/>
          <w:bCs/>
        </w:rPr>
        <w:t>bondage</w:t>
      </w:r>
      <w:r w:rsidRPr="00FD7F41">
        <w:t xml:space="preserve">. </w:t>
      </w:r>
    </w:p>
    <w:p w14:paraId="58778B68" w14:textId="13E7F4DF" w:rsidR="00FD7F41" w:rsidRDefault="00FD7F41" w:rsidP="00FD7F41">
      <w:pPr>
        <w:ind w:firstLine="720"/>
      </w:pPr>
      <w:r w:rsidRPr="00FD7F41">
        <w:t xml:space="preserve">The </w:t>
      </w:r>
      <w:r w:rsidRPr="00FD7F41">
        <w:rPr>
          <w:b/>
          <w:bCs/>
        </w:rPr>
        <w:t>presence</w:t>
      </w:r>
      <w:r w:rsidRPr="00FD7F41">
        <w:t xml:space="preserve"> truth sets us free from </w:t>
      </w:r>
      <w:r w:rsidRPr="00FD7F41">
        <w:rPr>
          <w:b/>
          <w:bCs/>
        </w:rPr>
        <w:t>bondage</w:t>
      </w:r>
      <w:r w:rsidRPr="00FD7F41">
        <w:t>.</w:t>
      </w:r>
    </w:p>
    <w:p w14:paraId="67FD376E" w14:textId="77777777" w:rsidR="00813ACD" w:rsidRDefault="00813ACD" w:rsidP="00FD7F41">
      <w:pPr>
        <w:ind w:firstLine="720"/>
      </w:pPr>
    </w:p>
    <w:p w14:paraId="726EDC87" w14:textId="18E2E8F4" w:rsidR="00813ACD" w:rsidRDefault="00813ACD" w:rsidP="00FD7F41">
      <w:pPr>
        <w:ind w:firstLine="720"/>
      </w:pPr>
      <w:r>
        <w:t xml:space="preserve">Jesus is the </w:t>
      </w:r>
      <w:r w:rsidRPr="00813ACD">
        <w:rPr>
          <w:b/>
          <w:bCs/>
        </w:rPr>
        <w:t>Truth</w:t>
      </w:r>
      <w:r>
        <w:t xml:space="preserve">. </w:t>
      </w:r>
    </w:p>
    <w:p w14:paraId="4E5083E0" w14:textId="77777777" w:rsidR="00813ACD" w:rsidRDefault="00813ACD" w:rsidP="00813ACD"/>
    <w:p w14:paraId="231573A0" w14:textId="4687EC04" w:rsidR="00813ACD" w:rsidRDefault="005C5F7B" w:rsidP="00813ACD">
      <w:r>
        <w:rPr>
          <w:b/>
          <w:bCs/>
        </w:rPr>
        <w:t>Race</w:t>
      </w:r>
    </w:p>
    <w:p w14:paraId="3940E19A" w14:textId="77777777" w:rsidR="005C5F7B" w:rsidRDefault="005C5F7B" w:rsidP="00813ACD"/>
    <w:p w14:paraId="0736FE64" w14:textId="682AF773" w:rsidR="005C5F7B" w:rsidRDefault="00643A39" w:rsidP="00813ACD">
      <w:r>
        <w:t xml:space="preserve">Culture </w:t>
      </w:r>
      <w:r w:rsidRPr="00DB59A1">
        <w:rPr>
          <w:b/>
          <w:bCs/>
        </w:rPr>
        <w:t>divides</w:t>
      </w:r>
      <w:r>
        <w:t xml:space="preserve"> us, the Kingdom </w:t>
      </w:r>
      <w:r w:rsidR="00DB59A1" w:rsidRPr="00DB59A1">
        <w:rPr>
          <w:b/>
          <w:bCs/>
        </w:rPr>
        <w:t>unites</w:t>
      </w:r>
      <w:r w:rsidR="00DB59A1">
        <w:t xml:space="preserve"> us. </w:t>
      </w:r>
    </w:p>
    <w:p w14:paraId="38E7DC52" w14:textId="77777777" w:rsidR="00DB59A1" w:rsidRDefault="00DB59A1" w:rsidP="00813ACD"/>
    <w:p w14:paraId="786C3DEC" w14:textId="05C9C40C" w:rsidR="002F57A7" w:rsidRDefault="00E022D6" w:rsidP="00813ACD">
      <w:r w:rsidRPr="00E022D6">
        <w:rPr>
          <w:b/>
          <w:bCs/>
        </w:rPr>
        <w:t>One</w:t>
      </w:r>
      <w:r>
        <w:t xml:space="preserve"> race.</w:t>
      </w:r>
    </w:p>
    <w:p w14:paraId="21C0C082" w14:textId="77777777" w:rsidR="002F57A7" w:rsidRDefault="002F57A7" w:rsidP="00813ACD"/>
    <w:p w14:paraId="42EE4B21" w14:textId="0C2AA735" w:rsidR="00E022D6" w:rsidRDefault="001472D9" w:rsidP="00813ACD">
      <w:r>
        <w:t>(Acts 17:26)</w:t>
      </w:r>
    </w:p>
    <w:p w14:paraId="2535F134" w14:textId="0E19CFBC" w:rsidR="001472D9" w:rsidRDefault="001472D9" w:rsidP="00813ACD">
      <w:r>
        <w:t>“</w:t>
      </w:r>
      <w:r w:rsidRPr="001472D9">
        <w:t xml:space="preserve">From </w:t>
      </w:r>
      <w:r w:rsidRPr="001472D9">
        <w:rPr>
          <w:b/>
          <w:bCs/>
        </w:rPr>
        <w:t>one</w:t>
      </w:r>
      <w:r w:rsidRPr="001472D9">
        <w:t xml:space="preserve"> man he made </w:t>
      </w:r>
      <w:r w:rsidRPr="001472D9">
        <w:rPr>
          <w:b/>
          <w:bCs/>
        </w:rPr>
        <w:t>all</w:t>
      </w:r>
      <w:r w:rsidRPr="001472D9">
        <w:t xml:space="preserve"> the nations, that they should inhabit the whole earth; and he marked out their appointed times in history and the boundaries of their lands.</w:t>
      </w:r>
      <w:r>
        <w:t>”</w:t>
      </w:r>
    </w:p>
    <w:p w14:paraId="39A79FDF" w14:textId="77777777" w:rsidR="00FD6B2C" w:rsidRDefault="00FD6B2C" w:rsidP="00813ACD"/>
    <w:p w14:paraId="7D557BE9" w14:textId="2ACCCCC5" w:rsidR="00FD6B2C" w:rsidRDefault="00FD6B2C" w:rsidP="00813ACD">
      <w:r>
        <w:t>(Genesis 1:26)</w:t>
      </w:r>
    </w:p>
    <w:p w14:paraId="41CA2712" w14:textId="24913C76" w:rsidR="00FD6B2C" w:rsidRDefault="00FD6B2C" w:rsidP="00813ACD">
      <w:r>
        <w:t>“</w:t>
      </w:r>
      <w:r w:rsidRPr="00FD6B2C">
        <w:t xml:space="preserve">Then God said, “Let us make </w:t>
      </w:r>
      <w:r w:rsidRPr="00FD6B2C">
        <w:rPr>
          <w:b/>
          <w:bCs/>
        </w:rPr>
        <w:t>mankind</w:t>
      </w:r>
      <w:r w:rsidRPr="00FD6B2C">
        <w:t> in our image, in our likeness, so that they may rule over the fish in the sea and the birds in the sky, over the livestock and all the wild animals, and over all the creatures that move along the ground.”</w:t>
      </w:r>
    </w:p>
    <w:p w14:paraId="53362CBE" w14:textId="77777777" w:rsidR="00E022D6" w:rsidRDefault="00E022D6" w:rsidP="00813ACD"/>
    <w:p w14:paraId="2A8F2C17" w14:textId="531B2795" w:rsidR="00DB59A1" w:rsidRDefault="00C55700" w:rsidP="00813ACD">
      <w:r>
        <w:t>(Revelation 7:9</w:t>
      </w:r>
      <w:r w:rsidR="00D83FB1">
        <w:t>-10</w:t>
      </w:r>
      <w:r>
        <w:t>)</w:t>
      </w:r>
    </w:p>
    <w:p w14:paraId="78067791" w14:textId="3768F411" w:rsidR="00D83FB1" w:rsidRPr="00D83FB1" w:rsidRDefault="00D83FB1" w:rsidP="00D83FB1">
      <w:r>
        <w:t>“</w:t>
      </w:r>
      <w:r w:rsidRPr="00D83FB1">
        <w:t xml:space="preserve">After this I looked, and there before me was a great </w:t>
      </w:r>
      <w:r w:rsidRPr="00D83FB1">
        <w:rPr>
          <w:b/>
          <w:bCs/>
        </w:rPr>
        <w:t>multitude</w:t>
      </w:r>
      <w:r w:rsidRPr="00D83FB1">
        <w:t xml:space="preserve"> that no one could count, from </w:t>
      </w:r>
      <w:r w:rsidRPr="00D83FB1">
        <w:rPr>
          <w:b/>
          <w:bCs/>
        </w:rPr>
        <w:t xml:space="preserve">every nation, tribe, </w:t>
      </w:r>
      <w:proofErr w:type="gramStart"/>
      <w:r w:rsidRPr="00D83FB1">
        <w:rPr>
          <w:b/>
          <w:bCs/>
        </w:rPr>
        <w:t>people</w:t>
      </w:r>
      <w:proofErr w:type="gramEnd"/>
      <w:r w:rsidRPr="00D83FB1">
        <w:rPr>
          <w:b/>
          <w:bCs/>
        </w:rPr>
        <w:t xml:space="preserve"> and language</w:t>
      </w:r>
      <w:r w:rsidRPr="00D83FB1">
        <w:t>, standing before the throne and before the Lamb. They were wearing white robes and were holding palm branches in their hands. And they cried out in a loud voice:</w:t>
      </w:r>
      <w:r>
        <w:t xml:space="preserve"> </w:t>
      </w:r>
      <w:r w:rsidRPr="00D83FB1">
        <w:t>“Salvation belongs to our God,</w:t>
      </w:r>
      <w:r>
        <w:t xml:space="preserve"> </w:t>
      </w:r>
      <w:r w:rsidRPr="00D83FB1">
        <w:t>who sits on the throne,</w:t>
      </w:r>
      <w:r>
        <w:t xml:space="preserve"> </w:t>
      </w:r>
      <w:r w:rsidRPr="00D83FB1">
        <w:t>and to the Lamb.”</w:t>
      </w:r>
    </w:p>
    <w:p w14:paraId="61210057" w14:textId="77777777" w:rsidR="00C55700" w:rsidRDefault="00C55700" w:rsidP="00813ACD"/>
    <w:p w14:paraId="35F844A4" w14:textId="24318268" w:rsidR="001C6C02" w:rsidRDefault="0013798C" w:rsidP="0013798C">
      <w:pPr>
        <w:ind w:firstLine="720"/>
      </w:pPr>
      <w:r>
        <w:t xml:space="preserve">We want to be a </w:t>
      </w:r>
      <w:r w:rsidRPr="0013798C">
        <w:rPr>
          <w:b/>
          <w:bCs/>
        </w:rPr>
        <w:t>Biblical</w:t>
      </w:r>
      <w:r>
        <w:t xml:space="preserve"> church that looks like heaven. </w:t>
      </w:r>
    </w:p>
    <w:p w14:paraId="6BC87A42" w14:textId="77777777" w:rsidR="001C6C02" w:rsidRDefault="001C6C02" w:rsidP="00813ACD"/>
    <w:p w14:paraId="3969C4E9" w14:textId="72165D91" w:rsidR="00284CD5" w:rsidRDefault="00284CD5" w:rsidP="00813ACD">
      <w:r>
        <w:t>(Galatians 3:26-2</w:t>
      </w:r>
      <w:r w:rsidR="00EC22B8">
        <w:t>8)</w:t>
      </w:r>
    </w:p>
    <w:p w14:paraId="3327CE33" w14:textId="12DCC33E" w:rsidR="00284CD5" w:rsidRDefault="00EC22B8" w:rsidP="00813ACD">
      <w:r>
        <w:t>“</w:t>
      </w:r>
      <w:proofErr w:type="gramStart"/>
      <w:r w:rsidRPr="00EC22B8">
        <w:t>So</w:t>
      </w:r>
      <w:proofErr w:type="gramEnd"/>
      <w:r w:rsidRPr="00EC22B8">
        <w:t xml:space="preserve"> in Christ Jesus you are </w:t>
      </w:r>
      <w:r w:rsidRPr="00EC22B8">
        <w:rPr>
          <w:b/>
          <w:bCs/>
        </w:rPr>
        <w:t xml:space="preserve">all </w:t>
      </w:r>
      <w:r w:rsidRPr="00EC22B8">
        <w:t xml:space="preserve">children of God through faith, for </w:t>
      </w:r>
      <w:r w:rsidRPr="00EC22B8">
        <w:rPr>
          <w:b/>
          <w:bCs/>
        </w:rPr>
        <w:t>all</w:t>
      </w:r>
      <w:r w:rsidRPr="00EC22B8">
        <w:t xml:space="preserve"> of you who were baptized into Christ have clothed yourselves with Christ. There is neither Jew nor Gentile, neither slave nor free, nor is there male and female, for </w:t>
      </w:r>
      <w:r w:rsidRPr="00EC22B8">
        <w:rPr>
          <w:b/>
          <w:bCs/>
        </w:rPr>
        <w:t>you are all one in Christ Jesus</w:t>
      </w:r>
      <w:r w:rsidRPr="00EC22B8">
        <w:t>.</w:t>
      </w:r>
      <w:r>
        <w:t>”</w:t>
      </w:r>
    </w:p>
    <w:p w14:paraId="1627915B" w14:textId="77777777" w:rsidR="00EC22B8" w:rsidRPr="005C5F7B" w:rsidRDefault="00EC22B8" w:rsidP="00813ACD"/>
    <w:p w14:paraId="01E91CB4" w14:textId="33F52618" w:rsidR="00FD7F41" w:rsidRDefault="002E4D1C" w:rsidP="00FD7F41">
      <w:r w:rsidRPr="002E4D1C">
        <w:rPr>
          <w:b/>
          <w:bCs/>
        </w:rPr>
        <w:t>Unity</w:t>
      </w:r>
      <w:r>
        <w:t>: different people worshiping the same God.</w:t>
      </w:r>
    </w:p>
    <w:p w14:paraId="7F40B147" w14:textId="77777777" w:rsidR="002E4D1C" w:rsidRDefault="002E4D1C" w:rsidP="00FD7F41"/>
    <w:p w14:paraId="7A845D7A" w14:textId="548139BC" w:rsidR="009737DB" w:rsidRDefault="009737DB" w:rsidP="009737DB">
      <w:pPr>
        <w:pStyle w:val="ListParagraph"/>
        <w:numPr>
          <w:ilvl w:val="0"/>
          <w:numId w:val="3"/>
        </w:numPr>
      </w:pPr>
      <w:r>
        <w:t xml:space="preserve">Racism is </w:t>
      </w:r>
      <w:r w:rsidRPr="009737DB">
        <w:rPr>
          <w:b/>
          <w:bCs/>
        </w:rPr>
        <w:t>sin</w:t>
      </w:r>
      <w:r>
        <w:t>.</w:t>
      </w:r>
    </w:p>
    <w:p w14:paraId="6B976DED" w14:textId="77777777" w:rsidR="00A47F64" w:rsidRDefault="00A47F64" w:rsidP="00A47F64"/>
    <w:p w14:paraId="0EE14989" w14:textId="77777777" w:rsidR="00A47F64" w:rsidRDefault="00A47F64" w:rsidP="00A47F64">
      <w:r w:rsidRPr="00A47F64">
        <w:t>(James 2:8-9 GNT)</w:t>
      </w:r>
    </w:p>
    <w:p w14:paraId="3EE5FAE7" w14:textId="74F8FBD0" w:rsidR="00A47F64" w:rsidRPr="00A47F64" w:rsidRDefault="00A47F64" w:rsidP="00A47F64">
      <w:r w:rsidRPr="00A47F64">
        <w:lastRenderedPageBreak/>
        <w:t xml:space="preserve">“You will be doing the right thing if you obey the law of the Kingdom, which is found in the scripture, ‘Love your neighbor as you love yourself.’ But if you treat people according to their </w:t>
      </w:r>
      <w:r w:rsidRPr="00A47F64">
        <w:rPr>
          <w:b/>
          <w:bCs/>
        </w:rPr>
        <w:t>outward</w:t>
      </w:r>
      <w:r w:rsidRPr="00A47F64">
        <w:t xml:space="preserve"> </w:t>
      </w:r>
      <w:r w:rsidRPr="00A47F64">
        <w:rPr>
          <w:b/>
          <w:bCs/>
        </w:rPr>
        <w:t>appearance</w:t>
      </w:r>
      <w:r w:rsidRPr="00A47F64">
        <w:t xml:space="preserve">, you are guilty of </w:t>
      </w:r>
      <w:r w:rsidRPr="00A47F64">
        <w:rPr>
          <w:b/>
          <w:bCs/>
        </w:rPr>
        <w:t>sin</w:t>
      </w:r>
      <w:r w:rsidRPr="00A47F64">
        <w:t xml:space="preserve">, and the Law condemns you as a </w:t>
      </w:r>
      <w:proofErr w:type="gramStart"/>
      <w:r w:rsidRPr="00A47F64">
        <w:t>lawbreaker</w:t>
      </w:r>
      <w:proofErr w:type="gramEnd"/>
      <w:r w:rsidRPr="00A47F64">
        <w:t xml:space="preserve">” </w:t>
      </w:r>
    </w:p>
    <w:p w14:paraId="54A7AE67" w14:textId="77777777" w:rsidR="00A47F64" w:rsidRDefault="00A47F64" w:rsidP="00A47F64"/>
    <w:p w14:paraId="4FAD663D" w14:textId="3ECB373B" w:rsidR="00306F71" w:rsidRDefault="00306F71" w:rsidP="009737DB">
      <w:pPr>
        <w:pStyle w:val="ListParagraph"/>
        <w:numPr>
          <w:ilvl w:val="0"/>
          <w:numId w:val="3"/>
        </w:numPr>
      </w:pPr>
      <w:r>
        <w:t xml:space="preserve">Racism is </w:t>
      </w:r>
      <w:r w:rsidR="00FB5323" w:rsidRPr="00DC448D">
        <w:rPr>
          <w:b/>
          <w:bCs/>
        </w:rPr>
        <w:t>injustice</w:t>
      </w:r>
      <w:r>
        <w:t xml:space="preserve">. </w:t>
      </w:r>
    </w:p>
    <w:p w14:paraId="67B2C401" w14:textId="77777777" w:rsidR="00523687" w:rsidRDefault="00523687" w:rsidP="00523687"/>
    <w:p w14:paraId="5FE0F14E" w14:textId="65892CB2" w:rsidR="00523687" w:rsidRDefault="00523687" w:rsidP="00523687">
      <w:r>
        <w:t>(Genesis 1:27)</w:t>
      </w:r>
    </w:p>
    <w:p w14:paraId="41E3570D" w14:textId="36DF74FA" w:rsidR="00523687" w:rsidRDefault="00523687" w:rsidP="00523687">
      <w:r>
        <w:t>“</w:t>
      </w:r>
      <w:proofErr w:type="gramStart"/>
      <w:r w:rsidRPr="00523687">
        <w:t>So</w:t>
      </w:r>
      <w:proofErr w:type="gramEnd"/>
      <w:r w:rsidRPr="00523687">
        <w:t xml:space="preserve"> God created mankind in his own image,</w:t>
      </w:r>
      <w:r>
        <w:t xml:space="preserve"> </w:t>
      </w:r>
      <w:r w:rsidRPr="00523687">
        <w:t>in the image of God he created them;</w:t>
      </w:r>
      <w:r>
        <w:t xml:space="preserve"> </w:t>
      </w:r>
      <w:r w:rsidRPr="00523687">
        <w:t>male and female he created them.</w:t>
      </w:r>
      <w:r>
        <w:t xml:space="preserve">” </w:t>
      </w:r>
    </w:p>
    <w:p w14:paraId="0A7E6623" w14:textId="77777777" w:rsidR="00523687" w:rsidRDefault="00523687" w:rsidP="00523687"/>
    <w:p w14:paraId="5715F4CD" w14:textId="6244E16B" w:rsidR="00DC448D" w:rsidRDefault="00DC448D" w:rsidP="009737DB">
      <w:pPr>
        <w:pStyle w:val="ListParagraph"/>
        <w:numPr>
          <w:ilvl w:val="0"/>
          <w:numId w:val="3"/>
        </w:numPr>
      </w:pPr>
      <w:r>
        <w:t xml:space="preserve">Racism </w:t>
      </w:r>
      <w:r w:rsidRPr="00DC448D">
        <w:rPr>
          <w:b/>
          <w:bCs/>
        </w:rPr>
        <w:t>grieves</w:t>
      </w:r>
      <w:r>
        <w:t xml:space="preserve"> the Lord.</w:t>
      </w:r>
    </w:p>
    <w:p w14:paraId="1140CF22" w14:textId="77777777" w:rsidR="00005849" w:rsidRDefault="00005849" w:rsidP="00005849"/>
    <w:p w14:paraId="72E26084" w14:textId="7705B941" w:rsidR="00602F30" w:rsidRDefault="00602F30" w:rsidP="00005849">
      <w:r>
        <w:t xml:space="preserve">(Galatians </w:t>
      </w:r>
      <w:r w:rsidR="00C90FBC">
        <w:t>3:28)</w:t>
      </w:r>
    </w:p>
    <w:p w14:paraId="0B44AECA" w14:textId="4474A211" w:rsidR="00005849" w:rsidRDefault="00602F30" w:rsidP="00005849">
      <w:r>
        <w:t>“</w:t>
      </w:r>
      <w:r w:rsidRPr="00EC22B8">
        <w:t xml:space="preserve">There is neither Jew nor Gentile, neither slave nor free, nor is there male and female, for </w:t>
      </w:r>
      <w:r w:rsidRPr="00EC22B8">
        <w:rPr>
          <w:b/>
          <w:bCs/>
        </w:rPr>
        <w:t>you are all one in Christ Jesus</w:t>
      </w:r>
      <w:r w:rsidRPr="00EC22B8">
        <w:t>.</w:t>
      </w:r>
      <w:r>
        <w:t>”</w:t>
      </w:r>
    </w:p>
    <w:p w14:paraId="48D76495" w14:textId="77777777" w:rsidR="001363B2" w:rsidRDefault="001363B2" w:rsidP="00005849"/>
    <w:p w14:paraId="02762ED0" w14:textId="2C2FF252" w:rsidR="001363B2" w:rsidRDefault="001363B2" w:rsidP="00005849">
      <w:r>
        <w:tab/>
        <w:t xml:space="preserve">Genetically we are 99.5% the </w:t>
      </w:r>
      <w:r w:rsidRPr="001363B2">
        <w:rPr>
          <w:b/>
          <w:bCs/>
        </w:rPr>
        <w:t>same</w:t>
      </w:r>
      <w:r>
        <w:t>.</w:t>
      </w:r>
    </w:p>
    <w:p w14:paraId="17C4755C" w14:textId="77777777" w:rsidR="0077624F" w:rsidRDefault="0077624F" w:rsidP="00005849"/>
    <w:p w14:paraId="69DE577F" w14:textId="77777777" w:rsidR="00B05D5B" w:rsidRDefault="0077624F" w:rsidP="00B05D5B">
      <w:pPr>
        <w:ind w:left="360"/>
        <w:jc w:val="center"/>
        <w:rPr>
          <w:i/>
          <w:iCs/>
        </w:rPr>
      </w:pPr>
      <w:r>
        <w:rPr>
          <w:i/>
          <w:iCs/>
        </w:rPr>
        <w:t>“Racism is what happens when we ignore the beauty in ourselves and in others, throw away God’s instruction on how to live, and make up our own rules that result in dishonoring ourselves and others.”</w:t>
      </w:r>
      <w:r>
        <w:rPr>
          <w:i/>
          <w:iCs/>
        </w:rPr>
        <w:tab/>
      </w:r>
    </w:p>
    <w:p w14:paraId="1AEA3344" w14:textId="1B0354F1" w:rsidR="0077624F" w:rsidRPr="00595ECF" w:rsidRDefault="0077624F" w:rsidP="00B05D5B">
      <w:pPr>
        <w:ind w:left="360"/>
        <w:jc w:val="center"/>
        <w:rPr>
          <w:i/>
          <w:iCs/>
        </w:rPr>
      </w:pPr>
      <w:r>
        <w:rPr>
          <w:i/>
          <w:iCs/>
        </w:rPr>
        <w:t xml:space="preserve"> -</w:t>
      </w:r>
      <w:r>
        <w:t>Miles McPherson, “</w:t>
      </w:r>
      <w:r>
        <w:rPr>
          <w:i/>
          <w:iCs/>
        </w:rPr>
        <w:t>The Third Option”</w:t>
      </w:r>
    </w:p>
    <w:p w14:paraId="6266C040" w14:textId="77777777" w:rsidR="0077624F" w:rsidRDefault="0077624F" w:rsidP="00005849"/>
    <w:p w14:paraId="7F330E60" w14:textId="77777777" w:rsidR="00507C11" w:rsidRDefault="00507C11" w:rsidP="00507C11">
      <w:pPr>
        <w:numPr>
          <w:ilvl w:val="0"/>
          <w:numId w:val="4"/>
        </w:numPr>
        <w:tabs>
          <w:tab w:val="num" w:pos="720"/>
        </w:tabs>
      </w:pPr>
      <w:r w:rsidRPr="00507C11">
        <w:t xml:space="preserve">Honor see's one's </w:t>
      </w:r>
      <w:r w:rsidRPr="00507C11">
        <w:rPr>
          <w:b/>
          <w:bCs/>
        </w:rPr>
        <w:t>significance</w:t>
      </w:r>
      <w:r w:rsidRPr="00507C11">
        <w:t>.</w:t>
      </w:r>
    </w:p>
    <w:p w14:paraId="16F9FF47" w14:textId="77777777" w:rsidR="00507C11" w:rsidRPr="00507C11" w:rsidRDefault="00507C11" w:rsidP="00507C11"/>
    <w:p w14:paraId="64BB873D" w14:textId="77777777" w:rsidR="00507C11" w:rsidRDefault="00507C11" w:rsidP="00507C11">
      <w:pPr>
        <w:numPr>
          <w:ilvl w:val="0"/>
          <w:numId w:val="4"/>
        </w:numPr>
        <w:tabs>
          <w:tab w:val="num" w:pos="720"/>
        </w:tabs>
      </w:pPr>
      <w:r w:rsidRPr="00507C11">
        <w:t xml:space="preserve">Mutual honor </w:t>
      </w:r>
      <w:r w:rsidRPr="00507C11">
        <w:rPr>
          <w:b/>
          <w:bCs/>
        </w:rPr>
        <w:t>pulls</w:t>
      </w:r>
      <w:r w:rsidRPr="00507C11">
        <w:t xml:space="preserve"> us </w:t>
      </w:r>
      <w:r w:rsidRPr="00507C11">
        <w:rPr>
          <w:b/>
          <w:bCs/>
        </w:rPr>
        <w:t>together</w:t>
      </w:r>
      <w:r w:rsidRPr="00507C11">
        <w:t>.</w:t>
      </w:r>
    </w:p>
    <w:p w14:paraId="4536242E" w14:textId="77777777" w:rsidR="00507C11" w:rsidRPr="00507C11" w:rsidRDefault="00507C11" w:rsidP="00507C11"/>
    <w:p w14:paraId="09400D80" w14:textId="26EE3B15" w:rsidR="00507C11" w:rsidRDefault="00507C11" w:rsidP="00507C11">
      <w:pPr>
        <w:ind w:firstLine="360"/>
      </w:pPr>
      <w:r w:rsidRPr="00507C11">
        <w:t xml:space="preserve">There is no stronger bond than two people </w:t>
      </w:r>
      <w:r w:rsidRPr="00507C11">
        <w:rPr>
          <w:b/>
          <w:bCs/>
        </w:rPr>
        <w:t>mutually</w:t>
      </w:r>
      <w:r w:rsidRPr="00507C11">
        <w:t xml:space="preserve"> honoring one another.</w:t>
      </w:r>
    </w:p>
    <w:p w14:paraId="5218B356" w14:textId="77777777" w:rsidR="00507C11" w:rsidRPr="00507C11" w:rsidRDefault="00507C11" w:rsidP="00507C11"/>
    <w:p w14:paraId="79528EE9" w14:textId="77777777" w:rsidR="00507C11" w:rsidRPr="00507C11" w:rsidRDefault="00507C11" w:rsidP="00507C11">
      <w:pPr>
        <w:numPr>
          <w:ilvl w:val="0"/>
          <w:numId w:val="4"/>
        </w:numPr>
        <w:tabs>
          <w:tab w:val="num" w:pos="720"/>
        </w:tabs>
      </w:pPr>
      <w:r w:rsidRPr="00507C11">
        <w:rPr>
          <w:b/>
          <w:bCs/>
        </w:rPr>
        <w:t>Radical honor</w:t>
      </w:r>
      <w:r w:rsidRPr="00507C11">
        <w:t xml:space="preserve"> can reverse racial indifferences.</w:t>
      </w:r>
    </w:p>
    <w:p w14:paraId="1800B393" w14:textId="77777777" w:rsidR="00B05D5B" w:rsidRDefault="00B05D5B" w:rsidP="00005849"/>
    <w:p w14:paraId="05D642C7" w14:textId="77777777" w:rsidR="000217E5" w:rsidRDefault="000217E5" w:rsidP="000217E5">
      <w:pPr>
        <w:ind w:firstLine="720"/>
      </w:pPr>
      <w:r>
        <w:t xml:space="preserve">We want to be a </w:t>
      </w:r>
      <w:r w:rsidRPr="0013798C">
        <w:rPr>
          <w:b/>
          <w:bCs/>
        </w:rPr>
        <w:t>Biblical</w:t>
      </w:r>
      <w:r>
        <w:t xml:space="preserve"> church that looks like heaven. </w:t>
      </w:r>
    </w:p>
    <w:p w14:paraId="74F8BF78" w14:textId="77777777" w:rsidR="000217E5" w:rsidRPr="00FD7F41" w:rsidRDefault="000217E5" w:rsidP="00005849"/>
    <w:sectPr w:rsidR="000217E5" w:rsidRPr="00FD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E36"/>
    <w:multiLevelType w:val="hybridMultilevel"/>
    <w:tmpl w:val="B4FA5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6360BB"/>
    <w:multiLevelType w:val="hybridMultilevel"/>
    <w:tmpl w:val="BDA867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FC13CA"/>
    <w:multiLevelType w:val="multilevel"/>
    <w:tmpl w:val="C1DEE8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A4D4A0B"/>
    <w:multiLevelType w:val="hybridMultilevel"/>
    <w:tmpl w:val="EBFEF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9716121">
    <w:abstractNumId w:val="1"/>
  </w:num>
  <w:num w:numId="2" w16cid:durableId="715350818">
    <w:abstractNumId w:val="0"/>
  </w:num>
  <w:num w:numId="3" w16cid:durableId="1134756005">
    <w:abstractNumId w:val="3"/>
  </w:num>
  <w:num w:numId="4" w16cid:durableId="517888588">
    <w:abstractNumId w:val="2"/>
    <w:lvlOverride w:ilvl="0">
      <w:startOverride w:val="1"/>
    </w:lvlOverride>
  </w:num>
  <w:num w:numId="5" w16cid:durableId="1705254758">
    <w:abstractNumId w:val="2"/>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41"/>
    <w:rsid w:val="00005849"/>
    <w:rsid w:val="000217E5"/>
    <w:rsid w:val="00106574"/>
    <w:rsid w:val="001363B2"/>
    <w:rsid w:val="0013798C"/>
    <w:rsid w:val="001472D9"/>
    <w:rsid w:val="001C6C02"/>
    <w:rsid w:val="002514E2"/>
    <w:rsid w:val="00284CD5"/>
    <w:rsid w:val="002E4D1C"/>
    <w:rsid w:val="002F57A7"/>
    <w:rsid w:val="00306F71"/>
    <w:rsid w:val="00507C11"/>
    <w:rsid w:val="00523687"/>
    <w:rsid w:val="005C5F7B"/>
    <w:rsid w:val="005D7182"/>
    <w:rsid w:val="00602F30"/>
    <w:rsid w:val="00643A39"/>
    <w:rsid w:val="0077624F"/>
    <w:rsid w:val="00813ACD"/>
    <w:rsid w:val="00862A1A"/>
    <w:rsid w:val="008E4592"/>
    <w:rsid w:val="009737DB"/>
    <w:rsid w:val="00A47F64"/>
    <w:rsid w:val="00AB2506"/>
    <w:rsid w:val="00B05D5B"/>
    <w:rsid w:val="00C540BA"/>
    <w:rsid w:val="00C55700"/>
    <w:rsid w:val="00C90FBC"/>
    <w:rsid w:val="00D83FB1"/>
    <w:rsid w:val="00DB59A1"/>
    <w:rsid w:val="00DC448D"/>
    <w:rsid w:val="00E022D6"/>
    <w:rsid w:val="00EC22B8"/>
    <w:rsid w:val="00FB5323"/>
    <w:rsid w:val="00FD6B2C"/>
    <w:rsid w:val="00FD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7F478"/>
  <w15:chartTrackingRefBased/>
  <w15:docId w15:val="{910F6B6C-5FCD-194F-BB8D-58255AE4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41"/>
    <w:pPr>
      <w:ind w:left="720"/>
      <w:contextualSpacing/>
    </w:pPr>
  </w:style>
  <w:style w:type="character" w:styleId="Hyperlink">
    <w:name w:val="Hyperlink"/>
    <w:basedOn w:val="DefaultParagraphFont"/>
    <w:uiPriority w:val="99"/>
    <w:unhideWhenUsed/>
    <w:rsid w:val="00FD6B2C"/>
    <w:rPr>
      <w:color w:val="0563C1" w:themeColor="hyperlink"/>
      <w:u w:val="single"/>
    </w:rPr>
  </w:style>
  <w:style w:type="character" w:styleId="UnresolvedMention">
    <w:name w:val="Unresolved Mention"/>
    <w:basedOn w:val="DefaultParagraphFont"/>
    <w:uiPriority w:val="99"/>
    <w:semiHidden/>
    <w:unhideWhenUsed/>
    <w:rsid w:val="00FD6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80078">
      <w:bodyDiv w:val="1"/>
      <w:marLeft w:val="0"/>
      <w:marRight w:val="0"/>
      <w:marTop w:val="0"/>
      <w:marBottom w:val="0"/>
      <w:divBdr>
        <w:top w:val="none" w:sz="0" w:space="0" w:color="auto"/>
        <w:left w:val="none" w:sz="0" w:space="0" w:color="auto"/>
        <w:bottom w:val="none" w:sz="0" w:space="0" w:color="auto"/>
        <w:right w:val="none" w:sz="0" w:space="0" w:color="auto"/>
      </w:divBdr>
      <w:divsChild>
        <w:div w:id="1508135653">
          <w:marLeft w:val="240"/>
          <w:marRight w:val="0"/>
          <w:marTop w:val="240"/>
          <w:marBottom w:val="240"/>
          <w:divBdr>
            <w:top w:val="none" w:sz="0" w:space="0" w:color="auto"/>
            <w:left w:val="none" w:sz="0" w:space="0" w:color="auto"/>
            <w:bottom w:val="none" w:sz="0" w:space="0" w:color="auto"/>
            <w:right w:val="none" w:sz="0" w:space="0" w:color="auto"/>
          </w:divBdr>
        </w:div>
      </w:divsChild>
    </w:div>
    <w:div w:id="1256400653">
      <w:bodyDiv w:val="1"/>
      <w:marLeft w:val="0"/>
      <w:marRight w:val="0"/>
      <w:marTop w:val="0"/>
      <w:marBottom w:val="0"/>
      <w:divBdr>
        <w:top w:val="none" w:sz="0" w:space="0" w:color="auto"/>
        <w:left w:val="none" w:sz="0" w:space="0" w:color="auto"/>
        <w:bottom w:val="none" w:sz="0" w:space="0" w:color="auto"/>
        <w:right w:val="none" w:sz="0" w:space="0" w:color="auto"/>
      </w:divBdr>
      <w:divsChild>
        <w:div w:id="656767430">
          <w:marLeft w:val="0"/>
          <w:marRight w:val="0"/>
          <w:marTop w:val="0"/>
          <w:marBottom w:val="0"/>
          <w:divBdr>
            <w:top w:val="none" w:sz="0" w:space="0" w:color="auto"/>
            <w:left w:val="none" w:sz="0" w:space="0" w:color="auto"/>
            <w:bottom w:val="none" w:sz="0" w:space="0" w:color="auto"/>
            <w:right w:val="none" w:sz="0" w:space="0" w:color="auto"/>
          </w:divBdr>
          <w:divsChild>
            <w:div w:id="2516701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300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34</cp:revision>
  <dcterms:created xsi:type="dcterms:W3CDTF">2023-10-11T17:37:00Z</dcterms:created>
  <dcterms:modified xsi:type="dcterms:W3CDTF">2023-10-19T18:03:00Z</dcterms:modified>
</cp:coreProperties>
</file>