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AC0D" w14:textId="74605DAA" w:rsidR="00610CA8" w:rsidRDefault="00610CA8">
      <w:r>
        <w:rPr>
          <w:b/>
          <w:bCs/>
        </w:rPr>
        <w:t>Authentic</w:t>
      </w:r>
      <w:r>
        <w:t xml:space="preserve"> </w:t>
      </w:r>
      <w:r>
        <w:rPr>
          <w:i/>
          <w:iCs/>
        </w:rPr>
        <w:t>(Series Graphic)</w:t>
      </w:r>
    </w:p>
    <w:p w14:paraId="2FF62FEE" w14:textId="129989F7" w:rsidR="00610CA8" w:rsidRDefault="00610CA8"/>
    <w:p w14:paraId="3192129E" w14:textId="179C8D34" w:rsidR="00AA22FB" w:rsidRPr="00AA22FB" w:rsidRDefault="00323BDE">
      <w:pPr>
        <w:rPr>
          <w:b/>
          <w:bCs/>
        </w:rPr>
      </w:pPr>
      <w:r>
        <w:rPr>
          <w:b/>
          <w:bCs/>
        </w:rPr>
        <w:t xml:space="preserve">Me!? Prejudice!? </w:t>
      </w:r>
    </w:p>
    <w:p w14:paraId="0FB91860" w14:textId="77777777" w:rsidR="00AA22FB" w:rsidRDefault="00AA22FB"/>
    <w:p w14:paraId="77943AEB" w14:textId="302F9559" w:rsidR="0037478A" w:rsidRPr="0037478A" w:rsidRDefault="0037478A">
      <w:pPr>
        <w:rPr>
          <w:i/>
          <w:iCs/>
        </w:rPr>
      </w:pPr>
      <w:r w:rsidRPr="0037478A">
        <w:rPr>
          <w:b/>
          <w:bCs/>
        </w:rPr>
        <w:t>Prejudice</w:t>
      </w:r>
      <w:r>
        <w:t xml:space="preserve">: </w:t>
      </w:r>
      <w:r>
        <w:rPr>
          <w:i/>
          <w:iCs/>
        </w:rPr>
        <w:t>“preconceived opinion that is not based on reason or actual experience or evidence.”</w:t>
      </w:r>
    </w:p>
    <w:p w14:paraId="39FEF56E" w14:textId="77777777" w:rsidR="0037478A" w:rsidRDefault="0037478A"/>
    <w:p w14:paraId="7D1C040E" w14:textId="77777777" w:rsidR="00B37872" w:rsidRDefault="00323BDE" w:rsidP="00E21193">
      <w:r>
        <w:t>(James 2:</w:t>
      </w:r>
      <w:r w:rsidR="0026615D">
        <w:t>1-</w:t>
      </w:r>
      <w:r w:rsidR="00B37872">
        <w:t>4)</w:t>
      </w:r>
    </w:p>
    <w:p w14:paraId="633057F3" w14:textId="24FD966E" w:rsidR="001756F9" w:rsidRDefault="00B37872" w:rsidP="00E21193">
      <w:r>
        <w:t xml:space="preserve">“My brothers and sisters, believers in our glorious Lord Jesus Christ must not show </w:t>
      </w:r>
      <w:r w:rsidRPr="00611994">
        <w:rPr>
          <w:b/>
          <w:bCs/>
        </w:rPr>
        <w:t>favoritism</w:t>
      </w:r>
      <w:r>
        <w:t xml:space="preserve">. Suppose a man </w:t>
      </w:r>
      <w:r w:rsidR="007C2E4B">
        <w:t>comes into your meeting wearing a gold ring and fine clothes, and a poor man in filthy old clothes also comes in</w:t>
      </w:r>
      <w:r w:rsidR="008B771B">
        <w:t>. If you show special attention to the man wearing fine clothes and say, “</w:t>
      </w:r>
      <w:r w:rsidR="00B83FD5">
        <w:t xml:space="preserve">Here’s a good seat for you,” but say to the poor man, “You stand there” or “Sit on the floor by my feet,” have you not </w:t>
      </w:r>
      <w:r w:rsidR="00B83FD5" w:rsidRPr="00611994">
        <w:rPr>
          <w:b/>
          <w:bCs/>
        </w:rPr>
        <w:t>discriminated</w:t>
      </w:r>
      <w:r w:rsidR="00B83FD5">
        <w:t xml:space="preserve"> among yourselves and become </w:t>
      </w:r>
      <w:r w:rsidR="00B83FD5" w:rsidRPr="00C15806">
        <w:rPr>
          <w:b/>
          <w:bCs/>
        </w:rPr>
        <w:t>judges</w:t>
      </w:r>
      <w:r w:rsidR="00B83FD5">
        <w:t xml:space="preserve"> with evil thoughts?” </w:t>
      </w:r>
      <w:r w:rsidR="00814E10">
        <w:t xml:space="preserve"> </w:t>
      </w:r>
    </w:p>
    <w:p w14:paraId="0400AFB0" w14:textId="77777777" w:rsidR="00C15806" w:rsidRDefault="00C15806" w:rsidP="00E21193"/>
    <w:p w14:paraId="7C4A3D43" w14:textId="1A57B4F1" w:rsidR="00C15806" w:rsidRDefault="004722E4" w:rsidP="004722E4">
      <w:pPr>
        <w:pStyle w:val="ListParagraph"/>
        <w:numPr>
          <w:ilvl w:val="0"/>
          <w:numId w:val="3"/>
        </w:numPr>
      </w:pPr>
      <w:r>
        <w:t xml:space="preserve">God is </w:t>
      </w:r>
      <w:r w:rsidRPr="00AD1045">
        <w:rPr>
          <w:b/>
          <w:bCs/>
        </w:rPr>
        <w:t>not</w:t>
      </w:r>
      <w:r>
        <w:t xml:space="preserve"> prejudice.</w:t>
      </w:r>
    </w:p>
    <w:p w14:paraId="2745C753" w14:textId="77777777" w:rsidR="0014545A" w:rsidRDefault="0014545A" w:rsidP="0014545A"/>
    <w:p w14:paraId="0AE4924B" w14:textId="7DC7A335" w:rsidR="00AD1045" w:rsidRDefault="00936FBA" w:rsidP="0014545A">
      <w:r>
        <w:t>(2 Samuel 16:</w:t>
      </w:r>
      <w:r w:rsidR="00461D7B">
        <w:t>7)</w:t>
      </w:r>
    </w:p>
    <w:p w14:paraId="50F49279" w14:textId="6FB97A21" w:rsidR="00461D7B" w:rsidRDefault="00461D7B" w:rsidP="0014545A">
      <w:r>
        <w:t xml:space="preserve">“But the Lord said to Samuel, “Do not consider his appearance or his height, for I have rejected him. </w:t>
      </w:r>
      <w:r w:rsidRPr="00C1276A">
        <w:rPr>
          <w:b/>
          <w:bCs/>
        </w:rPr>
        <w:t xml:space="preserve">The Lord does not </w:t>
      </w:r>
      <w:r w:rsidR="00C1276A" w:rsidRPr="00C1276A">
        <w:rPr>
          <w:b/>
          <w:bCs/>
        </w:rPr>
        <w:t>look at the things people look at</w:t>
      </w:r>
      <w:r w:rsidR="00C1276A">
        <w:t xml:space="preserve">. People look at the outward appearance, but the Lord looks at the </w:t>
      </w:r>
      <w:r w:rsidR="00C1276A" w:rsidRPr="00C1276A">
        <w:rPr>
          <w:b/>
          <w:bCs/>
        </w:rPr>
        <w:t>heart</w:t>
      </w:r>
      <w:r w:rsidR="00C1276A">
        <w:t>.”</w:t>
      </w:r>
    </w:p>
    <w:p w14:paraId="44D0E4A9" w14:textId="77777777" w:rsidR="00C1276A" w:rsidRDefault="00C1276A" w:rsidP="0014545A"/>
    <w:p w14:paraId="5DAE40A4" w14:textId="47863FCC" w:rsidR="0014545A" w:rsidRDefault="000867C9" w:rsidP="00AD1045">
      <w:pPr>
        <w:ind w:firstLine="360"/>
      </w:pPr>
      <w:r>
        <w:t xml:space="preserve">It </w:t>
      </w:r>
      <w:r w:rsidRPr="00AD1045">
        <w:rPr>
          <w:b/>
          <w:bCs/>
        </w:rPr>
        <w:t>displeases</w:t>
      </w:r>
      <w:r>
        <w:t xml:space="preserve"> God to judge others by their </w:t>
      </w:r>
      <w:r w:rsidRPr="00AD1045">
        <w:rPr>
          <w:b/>
          <w:bCs/>
        </w:rPr>
        <w:t>outward appearance</w:t>
      </w:r>
      <w:r>
        <w:t xml:space="preserve">. </w:t>
      </w:r>
    </w:p>
    <w:p w14:paraId="7656E1B7" w14:textId="77777777" w:rsidR="00C1276A" w:rsidRDefault="00C1276A" w:rsidP="00C1276A"/>
    <w:p w14:paraId="2453CE0A" w14:textId="23A67C50" w:rsidR="00C408D2" w:rsidRDefault="00C408D2" w:rsidP="00C1276A">
      <w:r>
        <w:t>(James 2:5</w:t>
      </w:r>
      <w:r w:rsidR="002A4BDD">
        <w:t>)</w:t>
      </w:r>
    </w:p>
    <w:p w14:paraId="0B73A9AB" w14:textId="283EC34E" w:rsidR="002A4BDD" w:rsidRDefault="002A4BDD" w:rsidP="00C1276A">
      <w:r>
        <w:t>“Listen, my dear brothers and sisters: Has not God chosen those who are poor in the eyes of the world to be rich in faith and to inhe</w:t>
      </w:r>
      <w:r w:rsidR="00254558">
        <w:t>rit the kingdom of he promised those who love him?”</w:t>
      </w:r>
    </w:p>
    <w:p w14:paraId="2423CC86" w14:textId="77777777" w:rsidR="00C408D2" w:rsidRDefault="00C408D2" w:rsidP="00C1276A"/>
    <w:p w14:paraId="40D36834" w14:textId="5056A83F" w:rsidR="00C1276A" w:rsidRDefault="008752A3" w:rsidP="008752A3">
      <w:pPr>
        <w:pStyle w:val="ListParagraph"/>
        <w:numPr>
          <w:ilvl w:val="0"/>
          <w:numId w:val="3"/>
        </w:numPr>
      </w:pPr>
      <w:r>
        <w:t>Showing par</w:t>
      </w:r>
      <w:r w:rsidR="003D0474">
        <w:t xml:space="preserve">tiality is a </w:t>
      </w:r>
      <w:r w:rsidR="003D0474" w:rsidRPr="003C607D">
        <w:rPr>
          <w:b/>
          <w:bCs/>
        </w:rPr>
        <w:t>sin</w:t>
      </w:r>
      <w:r w:rsidR="003D0474">
        <w:t xml:space="preserve">. </w:t>
      </w:r>
    </w:p>
    <w:p w14:paraId="045F26B0" w14:textId="77777777" w:rsidR="003C607D" w:rsidRDefault="003C607D" w:rsidP="003C607D"/>
    <w:p w14:paraId="317324CD" w14:textId="065119A3" w:rsidR="003C607D" w:rsidRDefault="003C607D" w:rsidP="003C607D">
      <w:r>
        <w:t>(L</w:t>
      </w:r>
      <w:r w:rsidR="00AF71D0">
        <w:t>eviticus 19:18</w:t>
      </w:r>
      <w:r w:rsidR="00273C61">
        <w:t>)</w:t>
      </w:r>
    </w:p>
    <w:p w14:paraId="16E5F46D" w14:textId="1A8EAEB1" w:rsidR="00AF71D0" w:rsidRDefault="00495061" w:rsidP="003C607D">
      <w:r>
        <w:t xml:space="preserve">“…but </w:t>
      </w:r>
      <w:r w:rsidRPr="00495061">
        <w:rPr>
          <w:b/>
          <w:bCs/>
        </w:rPr>
        <w:t>love</w:t>
      </w:r>
      <w:r>
        <w:t xml:space="preserve"> your neighbor as yourself. I am the Lord.”</w:t>
      </w:r>
    </w:p>
    <w:p w14:paraId="51E082FA" w14:textId="77777777" w:rsidR="00495061" w:rsidRDefault="00495061" w:rsidP="003C607D"/>
    <w:p w14:paraId="7A6DD3FF" w14:textId="394FA705" w:rsidR="00495061" w:rsidRDefault="00273C61" w:rsidP="003C607D">
      <w:r>
        <w:t>(Luke 10:</w:t>
      </w:r>
      <w:r w:rsidR="001212C6">
        <w:t>27)</w:t>
      </w:r>
    </w:p>
    <w:p w14:paraId="581DCFAC" w14:textId="5F9B66CC" w:rsidR="001212C6" w:rsidRDefault="001212C6" w:rsidP="003C607D">
      <w:r>
        <w:t>“…</w:t>
      </w:r>
      <w:r w:rsidRPr="00426D50">
        <w:rPr>
          <w:b/>
          <w:bCs/>
        </w:rPr>
        <w:t>Love</w:t>
      </w:r>
      <w:r>
        <w:t xml:space="preserve"> the Lord your God with all your heart and with all your soul and with all your strength and with all your mind; </w:t>
      </w:r>
      <w:proofErr w:type="gramStart"/>
      <w:r>
        <w:t>and,</w:t>
      </w:r>
      <w:proofErr w:type="gramEnd"/>
      <w:r>
        <w:t xml:space="preserve"> </w:t>
      </w:r>
      <w:r w:rsidRPr="00426D50">
        <w:rPr>
          <w:b/>
          <w:bCs/>
        </w:rPr>
        <w:t>Love</w:t>
      </w:r>
      <w:r>
        <w:t xml:space="preserve"> your n</w:t>
      </w:r>
      <w:r w:rsidR="00426D50">
        <w:t>eighbor as yourself.”</w:t>
      </w:r>
    </w:p>
    <w:p w14:paraId="518ECC6C" w14:textId="77777777" w:rsidR="00426D50" w:rsidRDefault="00426D50" w:rsidP="003C607D"/>
    <w:p w14:paraId="6EFC6C71" w14:textId="19AD1430" w:rsidR="00426D50" w:rsidRDefault="00283BC3" w:rsidP="003C607D">
      <w:r>
        <w:t>(John 13:34)</w:t>
      </w:r>
    </w:p>
    <w:p w14:paraId="430F9D7D" w14:textId="16FD078A" w:rsidR="00283BC3" w:rsidRDefault="00283BC3" w:rsidP="003C607D">
      <w:r>
        <w:t>“</w:t>
      </w:r>
      <w:r w:rsidR="002504EC">
        <w:t xml:space="preserve">A new command I give you: </w:t>
      </w:r>
      <w:r w:rsidR="002504EC" w:rsidRPr="00D074C5">
        <w:rPr>
          <w:b/>
          <w:bCs/>
        </w:rPr>
        <w:t>Love one another</w:t>
      </w:r>
      <w:r w:rsidR="002504EC">
        <w:t xml:space="preserve">. As I have loved you, so you must love one another. By this everyone will know that you are my </w:t>
      </w:r>
      <w:r w:rsidR="00D074C5">
        <w:t>disciples if</w:t>
      </w:r>
      <w:r w:rsidR="002504EC">
        <w:t xml:space="preserve"> you love one another.” </w:t>
      </w:r>
    </w:p>
    <w:p w14:paraId="4D972799" w14:textId="77777777" w:rsidR="00E877BB" w:rsidRDefault="00E877BB" w:rsidP="003C607D"/>
    <w:p w14:paraId="6515F446" w14:textId="2FD4A72E" w:rsidR="00E877BB" w:rsidRDefault="00E877BB" w:rsidP="003C607D">
      <w:r>
        <w:tab/>
        <w:t xml:space="preserve">Favoring people by any social status </w:t>
      </w:r>
      <w:r w:rsidR="00AF790A">
        <w:t xml:space="preserve">goes </w:t>
      </w:r>
      <w:r w:rsidR="00AF790A" w:rsidRPr="00AF790A">
        <w:rPr>
          <w:b/>
          <w:bCs/>
        </w:rPr>
        <w:t>against</w:t>
      </w:r>
      <w:r w:rsidR="00AF790A">
        <w:t xml:space="preserve"> the Christian law of </w:t>
      </w:r>
      <w:r w:rsidR="00AF790A" w:rsidRPr="00AF790A">
        <w:rPr>
          <w:b/>
          <w:bCs/>
        </w:rPr>
        <w:t>love</w:t>
      </w:r>
      <w:r w:rsidR="00AF790A">
        <w:t>.</w:t>
      </w:r>
    </w:p>
    <w:p w14:paraId="28873054" w14:textId="77777777" w:rsidR="008E2FE5" w:rsidRDefault="008E2FE5" w:rsidP="003C607D"/>
    <w:p w14:paraId="53020779" w14:textId="1CA3CBCB" w:rsidR="00645336" w:rsidRDefault="00645336" w:rsidP="003C607D">
      <w:r>
        <w:t>(James 2:8</w:t>
      </w:r>
      <w:r w:rsidR="00003D00">
        <w:t>-10)</w:t>
      </w:r>
    </w:p>
    <w:p w14:paraId="43482F09" w14:textId="2692112A" w:rsidR="00003D00" w:rsidRDefault="00003D00" w:rsidP="003C607D">
      <w:r>
        <w:lastRenderedPageBreak/>
        <w:t xml:space="preserve">“If you really keep the royal law found in Scripture, “Love you neighbor as yourself,” </w:t>
      </w:r>
      <w:r w:rsidRPr="00003D00">
        <w:rPr>
          <w:b/>
          <w:bCs/>
        </w:rPr>
        <w:t>you are doing right</w:t>
      </w:r>
      <w:r>
        <w:t>. But if you show favoritism</w:t>
      </w:r>
      <w:r w:rsidRPr="00003D00">
        <w:rPr>
          <w:b/>
          <w:bCs/>
        </w:rPr>
        <w:t xml:space="preserve">, you sin </w:t>
      </w:r>
      <w:r>
        <w:t>and are convicted by the law as lawbreakers. For whoever keeps the whole law and yet stumbles at just one point is guilty of breaking it all.”</w:t>
      </w:r>
    </w:p>
    <w:p w14:paraId="7D38B9E9" w14:textId="77777777" w:rsidR="00645336" w:rsidRDefault="00645336" w:rsidP="003C607D"/>
    <w:p w14:paraId="296A81CB" w14:textId="2DB21383" w:rsidR="008E2FE5" w:rsidRDefault="004219F5" w:rsidP="008E2FE5">
      <w:pPr>
        <w:pStyle w:val="ListParagraph"/>
        <w:numPr>
          <w:ilvl w:val="0"/>
          <w:numId w:val="3"/>
        </w:numPr>
      </w:pPr>
      <w:r>
        <w:t xml:space="preserve">Judge and be </w:t>
      </w:r>
      <w:r w:rsidRPr="004219F5">
        <w:rPr>
          <w:b/>
          <w:bCs/>
        </w:rPr>
        <w:t>judged</w:t>
      </w:r>
      <w:r>
        <w:t xml:space="preserve">. </w:t>
      </w:r>
    </w:p>
    <w:p w14:paraId="4D548F85" w14:textId="77777777" w:rsidR="004219F5" w:rsidRDefault="004219F5" w:rsidP="004219F5"/>
    <w:p w14:paraId="6EF3B9EF" w14:textId="7F8D2593" w:rsidR="004219F5" w:rsidRDefault="008534E5" w:rsidP="004219F5">
      <w:r>
        <w:t>(James 2:4)</w:t>
      </w:r>
    </w:p>
    <w:p w14:paraId="1E7AEA86" w14:textId="10D70042" w:rsidR="008534E5" w:rsidRDefault="008534E5" w:rsidP="004219F5">
      <w:r>
        <w:t>“</w:t>
      </w:r>
      <w:proofErr w:type="gramStart"/>
      <w:r>
        <w:t>have</w:t>
      </w:r>
      <w:proofErr w:type="gramEnd"/>
      <w:r>
        <w:t xml:space="preserve"> you not discriminated among yourselves </w:t>
      </w:r>
      <w:r w:rsidR="008324EA">
        <w:t xml:space="preserve">and become judges with </w:t>
      </w:r>
      <w:r w:rsidR="008324EA" w:rsidRPr="008324EA">
        <w:rPr>
          <w:b/>
          <w:bCs/>
        </w:rPr>
        <w:t>evil thoughts</w:t>
      </w:r>
      <w:r w:rsidR="008324EA">
        <w:t>?’</w:t>
      </w:r>
    </w:p>
    <w:p w14:paraId="4257FA1F" w14:textId="77777777" w:rsidR="008324EA" w:rsidRDefault="008324EA" w:rsidP="004219F5"/>
    <w:p w14:paraId="18C5F150" w14:textId="058AF2C8" w:rsidR="008324EA" w:rsidRPr="004A4685" w:rsidRDefault="008324EA" w:rsidP="004219F5">
      <w:r>
        <w:t xml:space="preserve">Show </w:t>
      </w:r>
      <w:r w:rsidRPr="00B87FFC">
        <w:rPr>
          <w:b/>
          <w:bCs/>
        </w:rPr>
        <w:t>mercy</w:t>
      </w:r>
      <w:r>
        <w:t xml:space="preserve">. </w:t>
      </w:r>
    </w:p>
    <w:sectPr w:rsidR="008324EA" w:rsidRPr="004A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6E2A"/>
    <w:multiLevelType w:val="hybridMultilevel"/>
    <w:tmpl w:val="234C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1991"/>
    <w:multiLevelType w:val="hybridMultilevel"/>
    <w:tmpl w:val="E898C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7D1F04"/>
    <w:multiLevelType w:val="hybridMultilevel"/>
    <w:tmpl w:val="FBD81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954584">
    <w:abstractNumId w:val="1"/>
  </w:num>
  <w:num w:numId="2" w16cid:durableId="380600092">
    <w:abstractNumId w:val="0"/>
  </w:num>
  <w:num w:numId="3" w16cid:durableId="1082793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A8"/>
    <w:rsid w:val="00003D00"/>
    <w:rsid w:val="000066EE"/>
    <w:rsid w:val="00081996"/>
    <w:rsid w:val="000867C9"/>
    <w:rsid w:val="000B250E"/>
    <w:rsid w:val="001212C6"/>
    <w:rsid w:val="0014545A"/>
    <w:rsid w:val="001756F9"/>
    <w:rsid w:val="001900B2"/>
    <w:rsid w:val="002504EC"/>
    <w:rsid w:val="00254558"/>
    <w:rsid w:val="0026615D"/>
    <w:rsid w:val="00273C61"/>
    <w:rsid w:val="00283BC3"/>
    <w:rsid w:val="002A4BDD"/>
    <w:rsid w:val="00323BDE"/>
    <w:rsid w:val="00351716"/>
    <w:rsid w:val="0037478A"/>
    <w:rsid w:val="003C607D"/>
    <w:rsid w:val="003D0474"/>
    <w:rsid w:val="004219F5"/>
    <w:rsid w:val="00426D50"/>
    <w:rsid w:val="00461D7B"/>
    <w:rsid w:val="004722E4"/>
    <w:rsid w:val="00492A77"/>
    <w:rsid w:val="00495061"/>
    <w:rsid w:val="004A4685"/>
    <w:rsid w:val="00610CA8"/>
    <w:rsid w:val="00611994"/>
    <w:rsid w:val="00645336"/>
    <w:rsid w:val="006D1993"/>
    <w:rsid w:val="006F2E74"/>
    <w:rsid w:val="00706A30"/>
    <w:rsid w:val="00730059"/>
    <w:rsid w:val="007A2761"/>
    <w:rsid w:val="007C2E4B"/>
    <w:rsid w:val="007D0265"/>
    <w:rsid w:val="00801A26"/>
    <w:rsid w:val="00814E10"/>
    <w:rsid w:val="008324EA"/>
    <w:rsid w:val="008534E5"/>
    <w:rsid w:val="008752A3"/>
    <w:rsid w:val="00886D9D"/>
    <w:rsid w:val="008A058B"/>
    <w:rsid w:val="008B771B"/>
    <w:rsid w:val="008E2FE5"/>
    <w:rsid w:val="00926CB8"/>
    <w:rsid w:val="00936FBA"/>
    <w:rsid w:val="00A21920"/>
    <w:rsid w:val="00A826D8"/>
    <w:rsid w:val="00AA22FB"/>
    <w:rsid w:val="00AC517A"/>
    <w:rsid w:val="00AD1045"/>
    <w:rsid w:val="00AE16FC"/>
    <w:rsid w:val="00AF71D0"/>
    <w:rsid w:val="00AF790A"/>
    <w:rsid w:val="00B37872"/>
    <w:rsid w:val="00B83FD5"/>
    <w:rsid w:val="00B87FFC"/>
    <w:rsid w:val="00BC4F2F"/>
    <w:rsid w:val="00BF17CA"/>
    <w:rsid w:val="00C1276A"/>
    <w:rsid w:val="00C15806"/>
    <w:rsid w:val="00C21CC3"/>
    <w:rsid w:val="00C408D2"/>
    <w:rsid w:val="00CA699A"/>
    <w:rsid w:val="00D074C5"/>
    <w:rsid w:val="00D97A1A"/>
    <w:rsid w:val="00DD28C9"/>
    <w:rsid w:val="00E21193"/>
    <w:rsid w:val="00E877BB"/>
    <w:rsid w:val="00ED0ECF"/>
    <w:rsid w:val="00F2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86CD1"/>
  <w15:chartTrackingRefBased/>
  <w15:docId w15:val="{C0C526FC-D146-EE49-A33F-3C24EA7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70</cp:revision>
  <dcterms:created xsi:type="dcterms:W3CDTF">2023-06-22T16:58:00Z</dcterms:created>
  <dcterms:modified xsi:type="dcterms:W3CDTF">2023-07-05T20:18:00Z</dcterms:modified>
</cp:coreProperties>
</file>