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6457" w14:textId="5D850F98" w:rsidR="00BA71AD" w:rsidRPr="00BA71AD" w:rsidRDefault="00BA71AD" w:rsidP="00BA71AD">
      <w:r>
        <w:rPr>
          <w:b/>
          <w:bCs/>
        </w:rPr>
        <w:t xml:space="preserve">I AM </w:t>
      </w:r>
      <w:r>
        <w:t xml:space="preserve">(graphic) </w:t>
      </w:r>
    </w:p>
    <w:p w14:paraId="06920805" w14:textId="77777777" w:rsidR="00BA71AD" w:rsidRDefault="00BA71AD" w:rsidP="00BA71AD"/>
    <w:p w14:paraId="443D9285" w14:textId="2D764075" w:rsidR="008545E9" w:rsidRDefault="008545E9" w:rsidP="00BA71AD">
      <w:r>
        <w:t xml:space="preserve">I AM the </w:t>
      </w:r>
      <w:r w:rsidRPr="00CF26B0">
        <w:rPr>
          <w:b/>
          <w:bCs/>
        </w:rPr>
        <w:t>bread of life</w:t>
      </w:r>
      <w:r>
        <w:t>.</w:t>
      </w:r>
    </w:p>
    <w:p w14:paraId="35B9A7CC" w14:textId="0AE2BA71" w:rsidR="008545E9" w:rsidRDefault="00CF26B0" w:rsidP="00BA71AD">
      <w:r>
        <w:t xml:space="preserve">I AM the </w:t>
      </w:r>
      <w:r w:rsidRPr="00CF26B0">
        <w:rPr>
          <w:b/>
          <w:bCs/>
        </w:rPr>
        <w:t>light of the world</w:t>
      </w:r>
      <w:r>
        <w:t>.</w:t>
      </w:r>
    </w:p>
    <w:p w14:paraId="2A2832E5" w14:textId="671BD4F5" w:rsidR="0002440E" w:rsidRDefault="0002440E" w:rsidP="00BA71AD">
      <w:pPr>
        <w:rPr>
          <w:b/>
          <w:bCs/>
        </w:rPr>
      </w:pPr>
      <w:r>
        <w:t xml:space="preserve">I AM the </w:t>
      </w:r>
      <w:r>
        <w:rPr>
          <w:b/>
          <w:bCs/>
        </w:rPr>
        <w:t>door.</w:t>
      </w:r>
    </w:p>
    <w:p w14:paraId="74DE8A7D" w14:textId="166AF593" w:rsidR="006B5315" w:rsidRPr="006B5315" w:rsidRDefault="006B5315" w:rsidP="00BA71AD">
      <w:r>
        <w:t xml:space="preserve">I AM the </w:t>
      </w:r>
      <w:r>
        <w:rPr>
          <w:b/>
          <w:bCs/>
        </w:rPr>
        <w:t>Good Shepherd.</w:t>
      </w:r>
    </w:p>
    <w:p w14:paraId="7F22EFD9" w14:textId="77777777" w:rsidR="00CF2211" w:rsidRDefault="00CF2211" w:rsidP="00087320"/>
    <w:p w14:paraId="39268C57" w14:textId="5F1BE876" w:rsidR="002D7DBC" w:rsidRDefault="006B5315" w:rsidP="00091BCC">
      <w:r>
        <w:t xml:space="preserve">I AM the </w:t>
      </w:r>
      <w:r w:rsidRPr="00992D17">
        <w:rPr>
          <w:b/>
          <w:bCs/>
        </w:rPr>
        <w:t>way</w:t>
      </w:r>
      <w:r>
        <w:t xml:space="preserve"> </w:t>
      </w:r>
      <w:r w:rsidR="00992D17">
        <w:t xml:space="preserve">and the </w:t>
      </w:r>
      <w:r w:rsidR="00992D17" w:rsidRPr="00992D17">
        <w:rPr>
          <w:b/>
          <w:bCs/>
        </w:rPr>
        <w:t>truth</w:t>
      </w:r>
      <w:r w:rsidR="00992D17">
        <w:t xml:space="preserve"> and the </w:t>
      </w:r>
      <w:r w:rsidR="00992D17" w:rsidRPr="00992D17">
        <w:rPr>
          <w:b/>
          <w:bCs/>
        </w:rPr>
        <w:t>life</w:t>
      </w:r>
      <w:r w:rsidR="00992D17">
        <w:t>.</w:t>
      </w:r>
    </w:p>
    <w:p w14:paraId="5FB14995" w14:textId="77777777" w:rsidR="00992D17" w:rsidRDefault="00992D17" w:rsidP="00091BCC"/>
    <w:p w14:paraId="2E5987C3" w14:textId="5CAA1F21" w:rsidR="00992D17" w:rsidRDefault="00992D17" w:rsidP="00091BCC">
      <w:r>
        <w:t>(John 14:</w:t>
      </w:r>
      <w:r w:rsidR="00B33FCD">
        <w:t>2-</w:t>
      </w:r>
      <w:r w:rsidR="00016F09">
        <w:t>5)</w:t>
      </w:r>
    </w:p>
    <w:p w14:paraId="114320CB" w14:textId="11CECA62" w:rsidR="00016F09" w:rsidRDefault="00016F09" w:rsidP="00091BCC">
      <w:r>
        <w:t xml:space="preserve">“My Father’s house has many rooms; if that were not so, would I have told you that I am going there to prepare a place for you? And if I go and prepare a place for you, I will come back and take you to be with me that you also may be where I am. You know the way </w:t>
      </w:r>
      <w:r w:rsidR="00727F9E">
        <w:t xml:space="preserve">to the place where I am going.” Thomas said to him, “Lord, we don’t know where you are going, so how can we know the way?” </w:t>
      </w:r>
    </w:p>
    <w:p w14:paraId="1FC6E8DA" w14:textId="77777777" w:rsidR="006A32E5" w:rsidRDefault="006A32E5" w:rsidP="00091BCC"/>
    <w:p w14:paraId="1FE3AE4A" w14:textId="779BD190" w:rsidR="006A32E5" w:rsidRDefault="006A32E5" w:rsidP="00091BCC">
      <w:r>
        <w:t>John (14:6)</w:t>
      </w:r>
    </w:p>
    <w:p w14:paraId="76D43EBC" w14:textId="531747AD" w:rsidR="006A32E5" w:rsidRDefault="006A32E5" w:rsidP="00091BCC">
      <w:r>
        <w:t>Jesus answered, “</w:t>
      </w:r>
      <w:r w:rsidRPr="006E70FA">
        <w:rPr>
          <w:b/>
          <w:bCs/>
        </w:rPr>
        <w:t>I am the way and the truth and the life</w:t>
      </w:r>
      <w:r>
        <w:t xml:space="preserve">. No one comes to the </w:t>
      </w:r>
      <w:proofErr w:type="gramStart"/>
      <w:r w:rsidR="006E70FA">
        <w:t>Father</w:t>
      </w:r>
      <w:proofErr w:type="gramEnd"/>
      <w:r w:rsidR="006E70FA">
        <w:t xml:space="preserve"> except through me.”</w:t>
      </w:r>
    </w:p>
    <w:p w14:paraId="20C88DCD" w14:textId="77777777" w:rsidR="006E70FA" w:rsidRDefault="006E70FA" w:rsidP="00091BCC"/>
    <w:p w14:paraId="6C8B4E65" w14:textId="6DE0265A" w:rsidR="006E70FA" w:rsidRPr="00EC44C0" w:rsidRDefault="003B5F4F" w:rsidP="00EC44C0">
      <w:r>
        <w:t xml:space="preserve">Jesus is the </w:t>
      </w:r>
      <w:r w:rsidRPr="00EC44C0">
        <w:rPr>
          <w:b/>
          <w:bCs/>
        </w:rPr>
        <w:t>way.</w:t>
      </w:r>
      <w:r w:rsidR="00EC44C0">
        <w:rPr>
          <w:b/>
          <w:bCs/>
        </w:rPr>
        <w:t xml:space="preserve"> </w:t>
      </w:r>
      <w:r w:rsidR="00EC44C0">
        <w:t xml:space="preserve">Jesus is the </w:t>
      </w:r>
      <w:r w:rsidR="00EC44C0">
        <w:rPr>
          <w:b/>
          <w:bCs/>
        </w:rPr>
        <w:t>truth.</w:t>
      </w:r>
      <w:r w:rsidR="00EC44C0">
        <w:t xml:space="preserve"> Jesus is the </w:t>
      </w:r>
      <w:r w:rsidR="00EC44C0">
        <w:rPr>
          <w:b/>
          <w:bCs/>
        </w:rPr>
        <w:t>life.</w:t>
      </w:r>
    </w:p>
    <w:p w14:paraId="335345D1" w14:textId="77777777" w:rsidR="003B5F4F" w:rsidRDefault="003B5F4F" w:rsidP="003B5F4F"/>
    <w:p w14:paraId="54AE58F5" w14:textId="72DE902F" w:rsidR="003B5F4F" w:rsidRDefault="00A23156" w:rsidP="003B5F4F">
      <w:r w:rsidRPr="00872F6A">
        <w:rPr>
          <w:b/>
          <w:bCs/>
        </w:rPr>
        <w:t xml:space="preserve">Three factors of this exclusive </w:t>
      </w:r>
      <w:r w:rsidR="00872F6A" w:rsidRPr="00872F6A">
        <w:rPr>
          <w:b/>
          <w:bCs/>
        </w:rPr>
        <w:t>path</w:t>
      </w:r>
      <w:r w:rsidR="00872F6A">
        <w:t xml:space="preserve">: </w:t>
      </w:r>
    </w:p>
    <w:p w14:paraId="5AA654D5" w14:textId="14F044FF" w:rsidR="00872F6A" w:rsidRDefault="00872F6A" w:rsidP="00872F6A">
      <w:pPr>
        <w:pStyle w:val="ListParagraph"/>
        <w:numPr>
          <w:ilvl w:val="0"/>
          <w:numId w:val="7"/>
        </w:numPr>
      </w:pPr>
      <w:r>
        <w:t xml:space="preserve">The path is open to </w:t>
      </w:r>
      <w:r w:rsidRPr="00872F6A">
        <w:rPr>
          <w:b/>
          <w:bCs/>
        </w:rPr>
        <w:t>everyone</w:t>
      </w:r>
      <w:r>
        <w:t>.</w:t>
      </w:r>
    </w:p>
    <w:p w14:paraId="298814AB" w14:textId="77777777" w:rsidR="00265CFD" w:rsidRDefault="00265CFD" w:rsidP="00265CFD"/>
    <w:p w14:paraId="77796C35" w14:textId="48C166E7" w:rsidR="00265CFD" w:rsidRDefault="00633597" w:rsidP="00265CFD">
      <w:r>
        <w:t>(Romans 10:9</w:t>
      </w:r>
      <w:r w:rsidR="007D5D28">
        <w:t>-10, 13)</w:t>
      </w:r>
    </w:p>
    <w:p w14:paraId="0AD72287" w14:textId="136F12C1" w:rsidR="007D5D28" w:rsidRDefault="007D5D28" w:rsidP="00265CFD">
      <w:r>
        <w:t xml:space="preserve">“If you </w:t>
      </w:r>
      <w:r w:rsidRPr="003E32D2">
        <w:rPr>
          <w:b/>
          <w:bCs/>
        </w:rPr>
        <w:t>declare</w:t>
      </w:r>
      <w:r>
        <w:t xml:space="preserve"> with your m</w:t>
      </w:r>
      <w:r w:rsidR="00B35690">
        <w:t>outh, “</w:t>
      </w:r>
      <w:r w:rsidR="00B35690" w:rsidRPr="003E32D2">
        <w:rPr>
          <w:b/>
          <w:bCs/>
        </w:rPr>
        <w:t>Jesus is Lord</w:t>
      </w:r>
      <w:r w:rsidR="00B35690">
        <w:t xml:space="preserve">,” and </w:t>
      </w:r>
      <w:r w:rsidR="00B35690" w:rsidRPr="003E32D2">
        <w:rPr>
          <w:b/>
          <w:bCs/>
        </w:rPr>
        <w:t>believe</w:t>
      </w:r>
      <w:r w:rsidR="00B35690">
        <w:t xml:space="preserve"> in your heart that God raised him from the dead, </w:t>
      </w:r>
      <w:r w:rsidR="00B35690" w:rsidRPr="003E32D2">
        <w:rPr>
          <w:b/>
          <w:bCs/>
        </w:rPr>
        <w:t>you will be saved</w:t>
      </w:r>
      <w:r w:rsidR="00B35690">
        <w:t xml:space="preserve">. For it is with your heart that you believe and are </w:t>
      </w:r>
      <w:r w:rsidR="00B35690" w:rsidRPr="003E32D2">
        <w:rPr>
          <w:b/>
          <w:bCs/>
        </w:rPr>
        <w:t>justified</w:t>
      </w:r>
      <w:r w:rsidR="00B35690">
        <w:t xml:space="preserve">, and it is with your </w:t>
      </w:r>
      <w:r w:rsidR="00AA0BCC">
        <w:t xml:space="preserve">mouth that you profess your faith and are </w:t>
      </w:r>
      <w:r w:rsidR="00AA0BCC" w:rsidRPr="003E32D2">
        <w:rPr>
          <w:b/>
          <w:bCs/>
        </w:rPr>
        <w:t>saved</w:t>
      </w:r>
      <w:r w:rsidR="003E32D2">
        <w:t>…for, “</w:t>
      </w:r>
      <w:r w:rsidR="003E32D2" w:rsidRPr="003E32D2">
        <w:rPr>
          <w:b/>
          <w:bCs/>
        </w:rPr>
        <w:t>Everyone who calls on the name of the Lord will be saved</w:t>
      </w:r>
      <w:r w:rsidR="003E32D2">
        <w:t xml:space="preserve">.” </w:t>
      </w:r>
    </w:p>
    <w:p w14:paraId="626FCA5E" w14:textId="77777777" w:rsidR="006C19F7" w:rsidRDefault="006C19F7" w:rsidP="00265CFD"/>
    <w:p w14:paraId="6104B867" w14:textId="04432165" w:rsidR="00055328" w:rsidRDefault="00055328" w:rsidP="00265CFD">
      <w:pPr>
        <w:rPr>
          <w:b/>
          <w:bCs/>
        </w:rPr>
      </w:pPr>
      <w:r>
        <w:t xml:space="preserve">(Jeremiah 33:3) </w:t>
      </w:r>
      <w:r w:rsidRPr="005E71C5">
        <w:rPr>
          <w:b/>
          <w:bCs/>
          <w:i/>
          <w:iCs/>
        </w:rPr>
        <w:t>God’s Phone Number:</w:t>
      </w:r>
    </w:p>
    <w:p w14:paraId="1CA9EE6F" w14:textId="4EC46539" w:rsidR="00055328" w:rsidRDefault="00055328" w:rsidP="00265CFD">
      <w:r>
        <w:t>“</w:t>
      </w:r>
      <w:r w:rsidRPr="005E71C5">
        <w:rPr>
          <w:b/>
          <w:bCs/>
        </w:rPr>
        <w:t>Call to me and I will answer</w:t>
      </w:r>
      <w:r>
        <w:t xml:space="preserve"> and tell you great</w:t>
      </w:r>
      <w:r w:rsidR="005E71C5">
        <w:t xml:space="preserve"> and unsearchable things you do not know.” </w:t>
      </w:r>
    </w:p>
    <w:p w14:paraId="53D08782" w14:textId="77777777" w:rsidR="005E71C5" w:rsidRDefault="005E71C5" w:rsidP="00265CFD"/>
    <w:p w14:paraId="402722F3" w14:textId="28F52C03" w:rsidR="005E71C5" w:rsidRDefault="00CD3FE1" w:rsidP="00265CFD">
      <w:r>
        <w:t>(Romans 10:</w:t>
      </w:r>
      <w:r w:rsidR="00114ED4">
        <w:t>14-15)</w:t>
      </w:r>
    </w:p>
    <w:p w14:paraId="626EB07D" w14:textId="2E36BD2F" w:rsidR="00114ED4" w:rsidRDefault="00114ED4" w:rsidP="00265CFD">
      <w:r>
        <w:t xml:space="preserve">“How, then, can they call on the one they have </w:t>
      </w:r>
      <w:r w:rsidRPr="002C4D07">
        <w:rPr>
          <w:b/>
          <w:bCs/>
        </w:rPr>
        <w:t>not believed in</w:t>
      </w:r>
      <w:r>
        <w:t xml:space="preserve">? And how can they believe in the one of whom they </w:t>
      </w:r>
      <w:r w:rsidRPr="002C4D07">
        <w:rPr>
          <w:b/>
          <w:bCs/>
        </w:rPr>
        <w:t>have not heard</w:t>
      </w:r>
      <w:r>
        <w:t xml:space="preserve">? And how can they heart without someone </w:t>
      </w:r>
      <w:r w:rsidRPr="002C4D07">
        <w:rPr>
          <w:b/>
          <w:bCs/>
        </w:rPr>
        <w:t>preaching to them</w:t>
      </w:r>
      <w:r>
        <w:t xml:space="preserve">? And how can anyone preach </w:t>
      </w:r>
      <w:r w:rsidRPr="002C4D07">
        <w:rPr>
          <w:b/>
          <w:bCs/>
        </w:rPr>
        <w:t>unless they are sent</w:t>
      </w:r>
      <w:r>
        <w:t xml:space="preserve">? As it is written: “How beautiful </w:t>
      </w:r>
      <w:r w:rsidR="00E1064E">
        <w:t xml:space="preserve">are the feet of those who </w:t>
      </w:r>
      <w:r w:rsidR="00E1064E" w:rsidRPr="002C4D07">
        <w:rPr>
          <w:b/>
          <w:bCs/>
        </w:rPr>
        <w:t>bring good news</w:t>
      </w:r>
      <w:r w:rsidR="00E1064E">
        <w:t>!”</w:t>
      </w:r>
    </w:p>
    <w:p w14:paraId="61ED9310" w14:textId="77777777" w:rsidR="00D00705" w:rsidRDefault="00D00705" w:rsidP="00265CFD"/>
    <w:p w14:paraId="30A4A54A" w14:textId="77777777" w:rsidR="00D00705" w:rsidRDefault="00D00705" w:rsidP="00D00705">
      <w:r w:rsidRPr="00872F6A">
        <w:rPr>
          <w:b/>
          <w:bCs/>
        </w:rPr>
        <w:t>Three factors of this exclusive path</w:t>
      </w:r>
      <w:r>
        <w:t xml:space="preserve">: </w:t>
      </w:r>
    </w:p>
    <w:p w14:paraId="3765CFAA" w14:textId="77777777" w:rsidR="00D00705" w:rsidRDefault="00D00705" w:rsidP="00D00705">
      <w:pPr>
        <w:pStyle w:val="ListParagraph"/>
        <w:numPr>
          <w:ilvl w:val="0"/>
          <w:numId w:val="8"/>
        </w:numPr>
      </w:pPr>
      <w:r>
        <w:t xml:space="preserve">The path is open to </w:t>
      </w:r>
      <w:r w:rsidRPr="00872F6A">
        <w:rPr>
          <w:b/>
          <w:bCs/>
        </w:rPr>
        <w:t>everyone</w:t>
      </w:r>
      <w:r>
        <w:t>.</w:t>
      </w:r>
    </w:p>
    <w:p w14:paraId="3BE222CF" w14:textId="6E6F4228" w:rsidR="00D00705" w:rsidRDefault="00997A3C" w:rsidP="00D00705">
      <w:pPr>
        <w:pStyle w:val="ListParagraph"/>
        <w:numPr>
          <w:ilvl w:val="0"/>
          <w:numId w:val="8"/>
        </w:numPr>
      </w:pPr>
      <w:r>
        <w:t xml:space="preserve">The path has no prequalification’s, </w:t>
      </w:r>
      <w:r w:rsidR="006A12BC">
        <w:t xml:space="preserve">just </w:t>
      </w:r>
      <w:r w:rsidR="009C6731">
        <w:rPr>
          <w:b/>
          <w:bCs/>
        </w:rPr>
        <w:t>turn to God</w:t>
      </w:r>
      <w:r w:rsidR="006A12BC">
        <w:t xml:space="preserve">. </w:t>
      </w:r>
    </w:p>
    <w:p w14:paraId="7B82359F" w14:textId="77777777" w:rsidR="00774C4F" w:rsidRDefault="00774C4F" w:rsidP="00774C4F"/>
    <w:p w14:paraId="743E0363" w14:textId="26B8FBF0" w:rsidR="00774C4F" w:rsidRDefault="007833B9" w:rsidP="00774C4F">
      <w:r>
        <w:lastRenderedPageBreak/>
        <w:t>(Ezekiel 33:10</w:t>
      </w:r>
      <w:r w:rsidR="008E000A">
        <w:t>-11)</w:t>
      </w:r>
    </w:p>
    <w:p w14:paraId="74D826B1" w14:textId="668D41AF" w:rsidR="008E000A" w:rsidRDefault="008E000A" w:rsidP="00774C4F">
      <w:r>
        <w:t xml:space="preserve">“Son of man, say to the Israelites, ‘This is what you are saying: “Our offenses and </w:t>
      </w:r>
      <w:r w:rsidR="00256884">
        <w:t xml:space="preserve">sins </w:t>
      </w:r>
      <w:r w:rsidR="00256884" w:rsidRPr="006C3CDE">
        <w:rPr>
          <w:b/>
          <w:bCs/>
        </w:rPr>
        <w:t>weigh us down</w:t>
      </w:r>
      <w:r w:rsidR="00256884">
        <w:t>, and we are wasting away because of them</w:t>
      </w:r>
      <w:r w:rsidR="00256884" w:rsidRPr="006C3CDE">
        <w:rPr>
          <w:b/>
          <w:bCs/>
        </w:rPr>
        <w:t>. How then can we live?</w:t>
      </w:r>
      <w:r w:rsidR="00256884">
        <w:t xml:space="preserve">’ Say to them, “As surely as </w:t>
      </w:r>
      <w:r w:rsidR="00F61D03">
        <w:t xml:space="preserve">I live, declares the Sovereign Lord, </w:t>
      </w:r>
      <w:r w:rsidR="00F61D03" w:rsidRPr="006C3CDE">
        <w:rPr>
          <w:b/>
          <w:bCs/>
        </w:rPr>
        <w:t>I take no pleasure in the death of the wicked</w:t>
      </w:r>
      <w:r w:rsidR="00F61D03">
        <w:t xml:space="preserve">, but rather that they </w:t>
      </w:r>
      <w:r w:rsidR="00F61D03" w:rsidRPr="006C3CDE">
        <w:rPr>
          <w:b/>
          <w:bCs/>
        </w:rPr>
        <w:t>turn</w:t>
      </w:r>
      <w:r w:rsidR="00F61D03">
        <w:t xml:space="preserve"> from their ways and </w:t>
      </w:r>
      <w:r w:rsidR="00F61D03" w:rsidRPr="006C3CDE">
        <w:rPr>
          <w:b/>
          <w:bCs/>
        </w:rPr>
        <w:t>live</w:t>
      </w:r>
      <w:r w:rsidR="00F61D03">
        <w:t xml:space="preserve">. </w:t>
      </w:r>
      <w:r w:rsidR="00F61D03" w:rsidRPr="006C3CDE">
        <w:rPr>
          <w:b/>
          <w:bCs/>
        </w:rPr>
        <w:t xml:space="preserve">Turn! Turn from your evil ways! </w:t>
      </w:r>
      <w:r w:rsidR="00F61D03" w:rsidRPr="006C3CDE">
        <w:t>Why will you die</w:t>
      </w:r>
      <w:r w:rsidR="006C3CDE" w:rsidRPr="006C3CDE">
        <w:t xml:space="preserve">, people of Israel?” </w:t>
      </w:r>
    </w:p>
    <w:p w14:paraId="5666877A" w14:textId="77777777" w:rsidR="009E2927" w:rsidRDefault="009E2927" w:rsidP="00774C4F"/>
    <w:p w14:paraId="580073E4" w14:textId="788EEDA3" w:rsidR="009E2927" w:rsidRDefault="00E339D5" w:rsidP="00774C4F">
      <w:r>
        <w:tab/>
      </w:r>
      <w:r w:rsidR="00FC2E05" w:rsidRPr="00FC2E05">
        <w:rPr>
          <w:b/>
          <w:bCs/>
        </w:rPr>
        <w:t>Why die?</w:t>
      </w:r>
      <w:r w:rsidR="00FC2E05">
        <w:t xml:space="preserve"> Make the right turn.</w:t>
      </w:r>
    </w:p>
    <w:p w14:paraId="0BCDF572" w14:textId="77777777" w:rsidR="00365FE3" w:rsidRDefault="00365FE3" w:rsidP="00774C4F"/>
    <w:p w14:paraId="0015CCAF" w14:textId="459057CC" w:rsidR="00365FE3" w:rsidRDefault="00365FE3" w:rsidP="00774C4F">
      <w:r>
        <w:t>(Ezekiel 33:12)</w:t>
      </w:r>
    </w:p>
    <w:p w14:paraId="0288340A" w14:textId="674F8070" w:rsidR="00365FE3" w:rsidRDefault="00365FE3" w:rsidP="00774C4F">
      <w:r>
        <w:t>“</w:t>
      </w:r>
      <w:r w:rsidR="00EB0846">
        <w:t xml:space="preserve">…If someone who is righteous disobeys, that person’s former righteousness will count for nothing. And if someone who is wicked </w:t>
      </w:r>
      <w:r w:rsidR="00EB0846" w:rsidRPr="00B56E5F">
        <w:rPr>
          <w:b/>
          <w:bCs/>
        </w:rPr>
        <w:t>repents</w:t>
      </w:r>
      <w:r w:rsidR="00EB0846">
        <w:t xml:space="preserve">, that person’s </w:t>
      </w:r>
      <w:r w:rsidR="00EB0846" w:rsidRPr="00B56E5F">
        <w:rPr>
          <w:b/>
          <w:bCs/>
        </w:rPr>
        <w:t>former wickedness</w:t>
      </w:r>
      <w:r w:rsidR="00EB0846">
        <w:t xml:space="preserve"> will not bring </w:t>
      </w:r>
      <w:r w:rsidR="00EB0846" w:rsidRPr="00B56E5F">
        <w:rPr>
          <w:b/>
          <w:bCs/>
        </w:rPr>
        <w:t>condemnation</w:t>
      </w:r>
      <w:r w:rsidR="00B56E5F">
        <w:t>…”</w:t>
      </w:r>
    </w:p>
    <w:p w14:paraId="2FA4C41D" w14:textId="77777777" w:rsidR="00B56E5F" w:rsidRDefault="00B56E5F" w:rsidP="00774C4F"/>
    <w:p w14:paraId="44EF9888" w14:textId="4ACF9635" w:rsidR="00B56E5F" w:rsidRDefault="00D93DF9" w:rsidP="00774C4F">
      <w:r>
        <w:t>(Ezekiel 33:</w:t>
      </w:r>
      <w:r w:rsidR="0076252F">
        <w:t>14</w:t>
      </w:r>
      <w:r w:rsidR="002057E1">
        <w:t>,16</w:t>
      </w:r>
      <w:r w:rsidR="0076252F">
        <w:t>)</w:t>
      </w:r>
    </w:p>
    <w:p w14:paraId="787CF5DE" w14:textId="67180C46" w:rsidR="0076252F" w:rsidRPr="006C3CDE" w:rsidRDefault="0076252F" w:rsidP="00774C4F">
      <w:r>
        <w:t xml:space="preserve">“And if I say to a wicked person, ‘You will surely die,’ but then </w:t>
      </w:r>
      <w:r w:rsidRPr="002057E1">
        <w:rPr>
          <w:b/>
          <w:bCs/>
        </w:rPr>
        <w:t>turn away from their sin</w:t>
      </w:r>
      <w:r>
        <w:t xml:space="preserve"> and do what is just and right</w:t>
      </w:r>
      <w:r w:rsidR="00453C5F">
        <w:t>—</w:t>
      </w:r>
      <w:r w:rsidR="00453C5F" w:rsidRPr="002057E1">
        <w:rPr>
          <w:b/>
          <w:bCs/>
        </w:rPr>
        <w:t>None</w:t>
      </w:r>
      <w:r w:rsidR="00453C5F">
        <w:t xml:space="preserve"> of the sins that person has committed </w:t>
      </w:r>
      <w:r w:rsidR="00453C5F" w:rsidRPr="002057E1">
        <w:rPr>
          <w:b/>
          <w:bCs/>
        </w:rPr>
        <w:t>will be remembered</w:t>
      </w:r>
      <w:r w:rsidR="00453C5F">
        <w:t xml:space="preserve"> against them.</w:t>
      </w:r>
      <w:r w:rsidR="002057E1">
        <w:t>”</w:t>
      </w:r>
    </w:p>
    <w:p w14:paraId="2C5AC0D6" w14:textId="77777777" w:rsidR="00D00705" w:rsidRDefault="00D00705" w:rsidP="00265CFD"/>
    <w:p w14:paraId="021536A9" w14:textId="02DEB4AF" w:rsidR="00FC2E05" w:rsidRDefault="00FC2E05" w:rsidP="00FC2E05">
      <w:pPr>
        <w:ind w:firstLine="720"/>
      </w:pPr>
      <w:r>
        <w:t xml:space="preserve">There is a fork in the road and two ways to turn: </w:t>
      </w:r>
      <w:r w:rsidRPr="00E339D5">
        <w:rPr>
          <w:b/>
          <w:bCs/>
        </w:rPr>
        <w:t>TO</w:t>
      </w:r>
      <w:r>
        <w:t xml:space="preserve"> God or </w:t>
      </w:r>
      <w:r w:rsidRPr="00E339D5">
        <w:rPr>
          <w:b/>
          <w:bCs/>
        </w:rPr>
        <w:t>FROM</w:t>
      </w:r>
      <w:r>
        <w:t xml:space="preserve"> God.</w:t>
      </w:r>
    </w:p>
    <w:p w14:paraId="2DEC3075" w14:textId="77777777" w:rsidR="00FC2E05" w:rsidRDefault="00FC2E05" w:rsidP="00FC2E05"/>
    <w:p w14:paraId="56568464" w14:textId="77777777" w:rsidR="00FC2E05" w:rsidRDefault="00FC2E05" w:rsidP="00FC2E05">
      <w:r w:rsidRPr="00872F6A">
        <w:rPr>
          <w:b/>
          <w:bCs/>
        </w:rPr>
        <w:t>Three factors of this exclusive path</w:t>
      </w:r>
      <w:r>
        <w:t xml:space="preserve">: </w:t>
      </w:r>
    </w:p>
    <w:p w14:paraId="5021D927" w14:textId="77777777" w:rsidR="00FC2E05" w:rsidRDefault="00FC2E05" w:rsidP="00FC2E05">
      <w:pPr>
        <w:pStyle w:val="ListParagraph"/>
        <w:numPr>
          <w:ilvl w:val="0"/>
          <w:numId w:val="9"/>
        </w:numPr>
      </w:pPr>
      <w:r>
        <w:t xml:space="preserve">The path is open to </w:t>
      </w:r>
      <w:r w:rsidRPr="00872F6A">
        <w:rPr>
          <w:b/>
          <w:bCs/>
        </w:rPr>
        <w:t>everyone</w:t>
      </w:r>
      <w:r>
        <w:t>.</w:t>
      </w:r>
    </w:p>
    <w:p w14:paraId="3D948B6E" w14:textId="77777777" w:rsidR="00FC2E05" w:rsidRDefault="00FC2E05" w:rsidP="00FC2E05">
      <w:pPr>
        <w:pStyle w:val="ListParagraph"/>
        <w:numPr>
          <w:ilvl w:val="0"/>
          <w:numId w:val="9"/>
        </w:numPr>
      </w:pPr>
      <w:r>
        <w:t xml:space="preserve">The path has no prequalification’s, just </w:t>
      </w:r>
      <w:r>
        <w:rPr>
          <w:b/>
          <w:bCs/>
        </w:rPr>
        <w:t>turn to God</w:t>
      </w:r>
      <w:r>
        <w:t xml:space="preserve">. </w:t>
      </w:r>
    </w:p>
    <w:p w14:paraId="251D6B9C" w14:textId="6C774D8F" w:rsidR="00FC2E05" w:rsidRDefault="0011225E" w:rsidP="00FC2E05">
      <w:pPr>
        <w:pStyle w:val="ListParagraph"/>
        <w:numPr>
          <w:ilvl w:val="0"/>
          <w:numId w:val="9"/>
        </w:numPr>
      </w:pPr>
      <w:r>
        <w:t xml:space="preserve">The path is </w:t>
      </w:r>
      <w:r w:rsidRPr="0011225E">
        <w:rPr>
          <w:b/>
          <w:bCs/>
        </w:rPr>
        <w:t>true</w:t>
      </w:r>
      <w:r>
        <w:t xml:space="preserve">. </w:t>
      </w:r>
    </w:p>
    <w:p w14:paraId="420AB250" w14:textId="77777777" w:rsidR="00A72746" w:rsidRDefault="00A72746" w:rsidP="00A72746"/>
    <w:p w14:paraId="096F2DA6" w14:textId="04F93262" w:rsidR="00A72746" w:rsidRPr="000E6042" w:rsidRDefault="002148CF" w:rsidP="00A72746">
      <w:pPr>
        <w:rPr>
          <w:i/>
          <w:iCs/>
        </w:rPr>
      </w:pPr>
      <w:r w:rsidRPr="007A5583">
        <w:rPr>
          <w:b/>
          <w:bCs/>
        </w:rPr>
        <w:t>Start with Christianity</w:t>
      </w:r>
      <w:r>
        <w:t xml:space="preserve">: </w:t>
      </w:r>
      <w:r w:rsidR="000E6042">
        <w:rPr>
          <w:i/>
          <w:iCs/>
        </w:rPr>
        <w:t>**One slide here is fine**</w:t>
      </w:r>
    </w:p>
    <w:p w14:paraId="0BFAF080" w14:textId="2364B48A" w:rsidR="00AF21CB" w:rsidRDefault="000E6042" w:rsidP="00AF21CB">
      <w:pPr>
        <w:pStyle w:val="ListParagraph"/>
        <w:numPr>
          <w:ilvl w:val="0"/>
          <w:numId w:val="10"/>
        </w:numPr>
      </w:pPr>
      <w:r>
        <w:t>Christianity is testable.</w:t>
      </w:r>
    </w:p>
    <w:p w14:paraId="5C6003A8" w14:textId="0C448899" w:rsidR="000E6042" w:rsidRDefault="00131E78" w:rsidP="00AF21CB">
      <w:pPr>
        <w:pStyle w:val="ListParagraph"/>
        <w:numPr>
          <w:ilvl w:val="0"/>
          <w:numId w:val="10"/>
        </w:numPr>
      </w:pPr>
      <w:r>
        <w:t>Salvation is free.</w:t>
      </w:r>
    </w:p>
    <w:p w14:paraId="740ECB41" w14:textId="0532E03C" w:rsidR="00131E78" w:rsidRDefault="0035772C" w:rsidP="00AF21CB">
      <w:pPr>
        <w:pStyle w:val="ListParagraph"/>
        <w:numPr>
          <w:ilvl w:val="0"/>
          <w:numId w:val="10"/>
        </w:numPr>
      </w:pPr>
      <w:r>
        <w:t>Worldview fits</w:t>
      </w:r>
      <w:r w:rsidR="006378E6">
        <w:t xml:space="preserve"> reality.</w:t>
      </w:r>
    </w:p>
    <w:p w14:paraId="6F179605" w14:textId="72F4E1F8" w:rsidR="006378E6" w:rsidRDefault="002737B2" w:rsidP="00AF21CB">
      <w:pPr>
        <w:pStyle w:val="ListParagraph"/>
        <w:numPr>
          <w:ilvl w:val="0"/>
          <w:numId w:val="10"/>
        </w:numPr>
      </w:pPr>
      <w:r>
        <w:t xml:space="preserve">Jesus is central </w:t>
      </w:r>
    </w:p>
    <w:p w14:paraId="72E2FAE0" w14:textId="77777777" w:rsidR="00FC2E05" w:rsidRDefault="00FC2E05" w:rsidP="00FC2E05"/>
    <w:p w14:paraId="2BE76864" w14:textId="679C85DA" w:rsidR="00A32C8B" w:rsidRPr="00FC2E05" w:rsidRDefault="00A32C8B" w:rsidP="00FC2E05">
      <w:r w:rsidRPr="00FC2E05">
        <w:rPr>
          <w:b/>
          <w:bCs/>
        </w:rPr>
        <w:t>Why die?</w:t>
      </w:r>
      <w:r>
        <w:t xml:space="preserve"> Make the right turn.</w:t>
      </w:r>
    </w:p>
    <w:sectPr w:rsidR="00A32C8B" w:rsidRPr="00FC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401"/>
    <w:multiLevelType w:val="hybridMultilevel"/>
    <w:tmpl w:val="EED04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F0662"/>
    <w:multiLevelType w:val="hybridMultilevel"/>
    <w:tmpl w:val="FB3E3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2EE"/>
    <w:multiLevelType w:val="hybridMultilevel"/>
    <w:tmpl w:val="FB3E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B2A"/>
    <w:multiLevelType w:val="hybridMultilevel"/>
    <w:tmpl w:val="1B421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B79E3"/>
    <w:multiLevelType w:val="hybridMultilevel"/>
    <w:tmpl w:val="57AA9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851E10"/>
    <w:multiLevelType w:val="hybridMultilevel"/>
    <w:tmpl w:val="D13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367A"/>
    <w:multiLevelType w:val="hybridMultilevel"/>
    <w:tmpl w:val="28CC6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66932"/>
    <w:multiLevelType w:val="hybridMultilevel"/>
    <w:tmpl w:val="C4F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A3B81"/>
    <w:multiLevelType w:val="hybridMultilevel"/>
    <w:tmpl w:val="FB3E3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2F68"/>
    <w:multiLevelType w:val="hybridMultilevel"/>
    <w:tmpl w:val="93349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041739">
    <w:abstractNumId w:val="7"/>
  </w:num>
  <w:num w:numId="2" w16cid:durableId="199825088">
    <w:abstractNumId w:val="0"/>
  </w:num>
  <w:num w:numId="3" w16cid:durableId="427389173">
    <w:abstractNumId w:val="9"/>
  </w:num>
  <w:num w:numId="4" w16cid:durableId="709576778">
    <w:abstractNumId w:val="3"/>
  </w:num>
  <w:num w:numId="5" w16cid:durableId="749618598">
    <w:abstractNumId w:val="4"/>
  </w:num>
  <w:num w:numId="6" w16cid:durableId="525026715">
    <w:abstractNumId w:val="6"/>
  </w:num>
  <w:num w:numId="7" w16cid:durableId="1709334130">
    <w:abstractNumId w:val="2"/>
  </w:num>
  <w:num w:numId="8" w16cid:durableId="295840340">
    <w:abstractNumId w:val="1"/>
  </w:num>
  <w:num w:numId="9" w16cid:durableId="299579540">
    <w:abstractNumId w:val="8"/>
  </w:num>
  <w:num w:numId="10" w16cid:durableId="597445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D"/>
    <w:rsid w:val="00016F09"/>
    <w:rsid w:val="000213DF"/>
    <w:rsid w:val="0002440E"/>
    <w:rsid w:val="00041644"/>
    <w:rsid w:val="00047745"/>
    <w:rsid w:val="000538EF"/>
    <w:rsid w:val="00055328"/>
    <w:rsid w:val="00087320"/>
    <w:rsid w:val="00091BCC"/>
    <w:rsid w:val="000D4CDC"/>
    <w:rsid w:val="000E6042"/>
    <w:rsid w:val="0011225E"/>
    <w:rsid w:val="00114ED4"/>
    <w:rsid w:val="00131E78"/>
    <w:rsid w:val="0014114D"/>
    <w:rsid w:val="00147EA8"/>
    <w:rsid w:val="001578D5"/>
    <w:rsid w:val="00167B3C"/>
    <w:rsid w:val="001950A7"/>
    <w:rsid w:val="00196CE1"/>
    <w:rsid w:val="001C40B4"/>
    <w:rsid w:val="001C5041"/>
    <w:rsid w:val="001D3A82"/>
    <w:rsid w:val="001E1DC9"/>
    <w:rsid w:val="001F2F11"/>
    <w:rsid w:val="001F4A2D"/>
    <w:rsid w:val="002057E1"/>
    <w:rsid w:val="00207EAC"/>
    <w:rsid w:val="00211381"/>
    <w:rsid w:val="002148CF"/>
    <w:rsid w:val="00226E06"/>
    <w:rsid w:val="00241DAC"/>
    <w:rsid w:val="00246DEA"/>
    <w:rsid w:val="00252651"/>
    <w:rsid w:val="00256884"/>
    <w:rsid w:val="00263EFC"/>
    <w:rsid w:val="00265CFD"/>
    <w:rsid w:val="0026798C"/>
    <w:rsid w:val="002737B2"/>
    <w:rsid w:val="00283399"/>
    <w:rsid w:val="0029696E"/>
    <w:rsid w:val="002B2432"/>
    <w:rsid w:val="002B7DE9"/>
    <w:rsid w:val="002B7F7A"/>
    <w:rsid w:val="002C4D07"/>
    <w:rsid w:val="002D4A0D"/>
    <w:rsid w:val="002D7DBC"/>
    <w:rsid w:val="00326C35"/>
    <w:rsid w:val="0035305C"/>
    <w:rsid w:val="0035772C"/>
    <w:rsid w:val="00365FE3"/>
    <w:rsid w:val="003759DA"/>
    <w:rsid w:val="003B5F4F"/>
    <w:rsid w:val="003C38CA"/>
    <w:rsid w:val="003D12EA"/>
    <w:rsid w:val="003E32D2"/>
    <w:rsid w:val="00405F32"/>
    <w:rsid w:val="00406D51"/>
    <w:rsid w:val="00412E33"/>
    <w:rsid w:val="00426D88"/>
    <w:rsid w:val="00431FAD"/>
    <w:rsid w:val="00453C5F"/>
    <w:rsid w:val="00474C5A"/>
    <w:rsid w:val="004B1344"/>
    <w:rsid w:val="004D4BC4"/>
    <w:rsid w:val="004F2E68"/>
    <w:rsid w:val="00551E8A"/>
    <w:rsid w:val="005718B6"/>
    <w:rsid w:val="005B48C5"/>
    <w:rsid w:val="005E71C5"/>
    <w:rsid w:val="005F750D"/>
    <w:rsid w:val="005F75B7"/>
    <w:rsid w:val="006055CA"/>
    <w:rsid w:val="00617222"/>
    <w:rsid w:val="006254E5"/>
    <w:rsid w:val="00633597"/>
    <w:rsid w:val="006378E6"/>
    <w:rsid w:val="00646264"/>
    <w:rsid w:val="00654FD5"/>
    <w:rsid w:val="006A12BC"/>
    <w:rsid w:val="006A32E5"/>
    <w:rsid w:val="006A7509"/>
    <w:rsid w:val="006B27C0"/>
    <w:rsid w:val="006B2B2F"/>
    <w:rsid w:val="006B5315"/>
    <w:rsid w:val="006C19F7"/>
    <w:rsid w:val="006C3CDE"/>
    <w:rsid w:val="006C73CE"/>
    <w:rsid w:val="006D3202"/>
    <w:rsid w:val="006D567F"/>
    <w:rsid w:val="006D5A39"/>
    <w:rsid w:val="006E70FA"/>
    <w:rsid w:val="006F3282"/>
    <w:rsid w:val="006F586D"/>
    <w:rsid w:val="00715115"/>
    <w:rsid w:val="007255DB"/>
    <w:rsid w:val="00727F9E"/>
    <w:rsid w:val="00737EA8"/>
    <w:rsid w:val="00744C07"/>
    <w:rsid w:val="0076252F"/>
    <w:rsid w:val="00767429"/>
    <w:rsid w:val="00772E72"/>
    <w:rsid w:val="00774C4F"/>
    <w:rsid w:val="00781F83"/>
    <w:rsid w:val="007833B9"/>
    <w:rsid w:val="00785A35"/>
    <w:rsid w:val="007A5583"/>
    <w:rsid w:val="007B05A3"/>
    <w:rsid w:val="007D5D28"/>
    <w:rsid w:val="007D67FF"/>
    <w:rsid w:val="007E15B8"/>
    <w:rsid w:val="007F25EB"/>
    <w:rsid w:val="00851D0D"/>
    <w:rsid w:val="008545E9"/>
    <w:rsid w:val="00861BCB"/>
    <w:rsid w:val="00872F6A"/>
    <w:rsid w:val="008841AC"/>
    <w:rsid w:val="00891902"/>
    <w:rsid w:val="00894AF6"/>
    <w:rsid w:val="008D6E6E"/>
    <w:rsid w:val="008E000A"/>
    <w:rsid w:val="008E6D54"/>
    <w:rsid w:val="008F1A9B"/>
    <w:rsid w:val="00912456"/>
    <w:rsid w:val="0094136A"/>
    <w:rsid w:val="009523CA"/>
    <w:rsid w:val="00982712"/>
    <w:rsid w:val="00992D17"/>
    <w:rsid w:val="00995BC3"/>
    <w:rsid w:val="00997A3C"/>
    <w:rsid w:val="009B17CC"/>
    <w:rsid w:val="009C5CE9"/>
    <w:rsid w:val="009C6731"/>
    <w:rsid w:val="009D129F"/>
    <w:rsid w:val="009E2927"/>
    <w:rsid w:val="00A23156"/>
    <w:rsid w:val="00A32BB4"/>
    <w:rsid w:val="00A32C8B"/>
    <w:rsid w:val="00A34A19"/>
    <w:rsid w:val="00A37C86"/>
    <w:rsid w:val="00A40554"/>
    <w:rsid w:val="00A42385"/>
    <w:rsid w:val="00A670CD"/>
    <w:rsid w:val="00A72746"/>
    <w:rsid w:val="00AA0BCC"/>
    <w:rsid w:val="00AA586C"/>
    <w:rsid w:val="00AA7760"/>
    <w:rsid w:val="00AD0169"/>
    <w:rsid w:val="00AE4C8F"/>
    <w:rsid w:val="00AF21CB"/>
    <w:rsid w:val="00B12A45"/>
    <w:rsid w:val="00B1601C"/>
    <w:rsid w:val="00B33FCD"/>
    <w:rsid w:val="00B35690"/>
    <w:rsid w:val="00B508CB"/>
    <w:rsid w:val="00B56E5F"/>
    <w:rsid w:val="00B76B57"/>
    <w:rsid w:val="00BA71AD"/>
    <w:rsid w:val="00BC7A54"/>
    <w:rsid w:val="00BD5DB2"/>
    <w:rsid w:val="00BE0055"/>
    <w:rsid w:val="00C22ED0"/>
    <w:rsid w:val="00C322A4"/>
    <w:rsid w:val="00C62D77"/>
    <w:rsid w:val="00C630FD"/>
    <w:rsid w:val="00CD3FE1"/>
    <w:rsid w:val="00CE5764"/>
    <w:rsid w:val="00CF146F"/>
    <w:rsid w:val="00CF2211"/>
    <w:rsid w:val="00CF26B0"/>
    <w:rsid w:val="00CF41A6"/>
    <w:rsid w:val="00CF75F1"/>
    <w:rsid w:val="00D00705"/>
    <w:rsid w:val="00D1529D"/>
    <w:rsid w:val="00D26892"/>
    <w:rsid w:val="00D5564E"/>
    <w:rsid w:val="00D93DF9"/>
    <w:rsid w:val="00DA3483"/>
    <w:rsid w:val="00DC1D36"/>
    <w:rsid w:val="00DD2332"/>
    <w:rsid w:val="00DE5402"/>
    <w:rsid w:val="00DF05E9"/>
    <w:rsid w:val="00DF2267"/>
    <w:rsid w:val="00E1064E"/>
    <w:rsid w:val="00E26DDF"/>
    <w:rsid w:val="00E339D5"/>
    <w:rsid w:val="00E35BAA"/>
    <w:rsid w:val="00E43ACE"/>
    <w:rsid w:val="00E667E6"/>
    <w:rsid w:val="00E7712E"/>
    <w:rsid w:val="00E80FB3"/>
    <w:rsid w:val="00EB0846"/>
    <w:rsid w:val="00EB09DC"/>
    <w:rsid w:val="00EB7A26"/>
    <w:rsid w:val="00EC44C0"/>
    <w:rsid w:val="00ED7B97"/>
    <w:rsid w:val="00EE677B"/>
    <w:rsid w:val="00F16CDD"/>
    <w:rsid w:val="00F25412"/>
    <w:rsid w:val="00F31A90"/>
    <w:rsid w:val="00F61D03"/>
    <w:rsid w:val="00F8729A"/>
    <w:rsid w:val="00FC2E05"/>
    <w:rsid w:val="00FE11C7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B0EE0"/>
  <w15:chartTrackingRefBased/>
  <w15:docId w15:val="{A65CA2F1-FAAD-E147-98A9-C21607C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E7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205</cp:revision>
  <dcterms:created xsi:type="dcterms:W3CDTF">2023-02-22T20:10:00Z</dcterms:created>
  <dcterms:modified xsi:type="dcterms:W3CDTF">2023-03-23T18:55:00Z</dcterms:modified>
</cp:coreProperties>
</file>