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F1DF" w14:textId="092D3411" w:rsidR="00D02D1C" w:rsidRPr="007C01C7" w:rsidRDefault="0098465D" w:rsidP="007C01C7">
      <w:r>
        <w:rPr>
          <w:b/>
          <w:bCs/>
        </w:rPr>
        <w:t xml:space="preserve">Right on the Money </w:t>
      </w:r>
      <w:r>
        <w:t>(Graphic)</w:t>
      </w:r>
    </w:p>
    <w:p w14:paraId="7FB0A24E" w14:textId="77777777" w:rsidR="00120E5B" w:rsidRDefault="00120E5B" w:rsidP="00FA67C3">
      <w:pPr>
        <w:tabs>
          <w:tab w:val="left" w:pos="5427"/>
        </w:tabs>
      </w:pPr>
    </w:p>
    <w:p w14:paraId="521649A1" w14:textId="7DEA4CAC" w:rsidR="008A5D75" w:rsidRDefault="002D3480" w:rsidP="009E1340">
      <w:pPr>
        <w:tabs>
          <w:tab w:val="left" w:pos="990"/>
        </w:tabs>
      </w:pPr>
      <w:r>
        <w:t xml:space="preserve">Am I </w:t>
      </w:r>
      <w:r w:rsidRPr="002D3480">
        <w:rPr>
          <w:b/>
          <w:bCs/>
        </w:rPr>
        <w:t>Generous</w:t>
      </w:r>
      <w:r>
        <w:t xml:space="preserve">? </w:t>
      </w:r>
    </w:p>
    <w:p w14:paraId="462B5AD1" w14:textId="77777777" w:rsidR="002D3480" w:rsidRDefault="002D3480" w:rsidP="009E1340">
      <w:pPr>
        <w:tabs>
          <w:tab w:val="left" w:pos="990"/>
        </w:tabs>
      </w:pPr>
    </w:p>
    <w:p w14:paraId="49AE8762" w14:textId="25E96B1C" w:rsidR="002D3480" w:rsidRDefault="009C3FCB" w:rsidP="009E1340">
      <w:pPr>
        <w:tabs>
          <w:tab w:val="left" w:pos="990"/>
        </w:tabs>
      </w:pPr>
      <w:r>
        <w:t>(John 12:1-</w:t>
      </w:r>
      <w:r w:rsidR="001327FE">
        <w:t>6)</w:t>
      </w:r>
    </w:p>
    <w:p w14:paraId="632E4793" w14:textId="2FBC8DEC" w:rsidR="001327FE" w:rsidRDefault="001327FE" w:rsidP="009E1340">
      <w:pPr>
        <w:tabs>
          <w:tab w:val="left" w:pos="990"/>
        </w:tabs>
      </w:pPr>
      <w:r>
        <w:t>“Six days before the Passover, Jesus came to Bethany, where Lazarus lived, whom Jesus had raised from the dead. Here a dinner</w:t>
      </w:r>
      <w:r w:rsidR="009739C0">
        <w:t xml:space="preserve"> was given in Jesus’ honor. Martha served, while Lazarus was among those reclining at the table</w:t>
      </w:r>
      <w:r w:rsidR="00527477">
        <w:t xml:space="preserve"> with him. </w:t>
      </w:r>
      <w:r w:rsidR="00527477" w:rsidRPr="00DE50A4">
        <w:rPr>
          <w:b/>
          <w:bCs/>
        </w:rPr>
        <w:t>Then Mary took about a pint of pure nard, an expensive perfume; she poured it on Jesus’ feet and wiped his feet with her hair</w:t>
      </w:r>
      <w:r w:rsidR="001D708A">
        <w:t>. And the house filled with the fragrance of the perfume. But one of his disciples, Judas Iscariot, who was later to betray him, objected, “</w:t>
      </w:r>
      <w:r w:rsidR="001D708A" w:rsidRPr="00DE50A4">
        <w:rPr>
          <w:b/>
          <w:bCs/>
        </w:rPr>
        <w:t xml:space="preserve">Why </w:t>
      </w:r>
      <w:r w:rsidR="00670AEA" w:rsidRPr="00DE50A4">
        <w:rPr>
          <w:b/>
          <w:bCs/>
        </w:rPr>
        <w:t>wasn’t this perfume sold and the money given to the poor? It was worth a year’s wages</w:t>
      </w:r>
      <w:r w:rsidR="00670AEA">
        <w:t>.</w:t>
      </w:r>
      <w:r w:rsidR="00076E33">
        <w:t>” He did not say this because he cared about the poor but because he was a thief; as keeper of the money bag, he used to help himself to what was put into it.”</w:t>
      </w:r>
    </w:p>
    <w:p w14:paraId="59CF688E" w14:textId="77777777" w:rsidR="00DE50A4" w:rsidRDefault="00DE50A4" w:rsidP="009E1340">
      <w:pPr>
        <w:tabs>
          <w:tab w:val="left" w:pos="990"/>
        </w:tabs>
      </w:pPr>
    </w:p>
    <w:p w14:paraId="08F66361" w14:textId="206F3B46" w:rsidR="00DE50A4" w:rsidRDefault="00FC2A12" w:rsidP="00FC2A12">
      <w:pPr>
        <w:pStyle w:val="ListParagraph"/>
        <w:numPr>
          <w:ilvl w:val="0"/>
          <w:numId w:val="6"/>
        </w:numPr>
        <w:tabs>
          <w:tab w:val="left" w:pos="990"/>
        </w:tabs>
      </w:pPr>
      <w:r>
        <w:t xml:space="preserve">The </w:t>
      </w:r>
      <w:r w:rsidRPr="00DF5052">
        <w:rPr>
          <w:b/>
          <w:bCs/>
        </w:rPr>
        <w:t>Enemy</w:t>
      </w:r>
      <w:r>
        <w:t xml:space="preserve"> of Generosity. </w:t>
      </w:r>
    </w:p>
    <w:p w14:paraId="6DAA4B82" w14:textId="77777777" w:rsidR="00DF5052" w:rsidRDefault="00DF5052" w:rsidP="00DF5052">
      <w:pPr>
        <w:tabs>
          <w:tab w:val="left" w:pos="990"/>
        </w:tabs>
      </w:pPr>
    </w:p>
    <w:p w14:paraId="4467C816" w14:textId="721C0BBB" w:rsidR="004F1C19" w:rsidRDefault="004F1C19" w:rsidP="00DF5052">
      <w:pPr>
        <w:tabs>
          <w:tab w:val="left" w:pos="990"/>
        </w:tabs>
      </w:pPr>
      <w:r>
        <w:tab/>
      </w:r>
      <w:r w:rsidR="00450DFC" w:rsidRPr="00450DFC">
        <w:rPr>
          <w:b/>
          <w:bCs/>
        </w:rPr>
        <w:t>Selfishness</w:t>
      </w:r>
      <w:r w:rsidR="00450DFC">
        <w:t xml:space="preserve"> it the enemy of generosity.</w:t>
      </w:r>
    </w:p>
    <w:p w14:paraId="62B78A06" w14:textId="77777777" w:rsidR="004F1C19" w:rsidRDefault="004F1C19" w:rsidP="00DF5052">
      <w:pPr>
        <w:tabs>
          <w:tab w:val="left" w:pos="990"/>
        </w:tabs>
      </w:pPr>
    </w:p>
    <w:p w14:paraId="2EBEF80D" w14:textId="765359DC" w:rsidR="004D721B" w:rsidRDefault="009B2B2D" w:rsidP="004D721B">
      <w:pPr>
        <w:pStyle w:val="ListParagraph"/>
        <w:numPr>
          <w:ilvl w:val="0"/>
          <w:numId w:val="6"/>
        </w:numPr>
        <w:tabs>
          <w:tab w:val="left" w:pos="990"/>
        </w:tabs>
      </w:pPr>
      <w:r>
        <w:t xml:space="preserve">The </w:t>
      </w:r>
      <w:r w:rsidRPr="009B2B2D">
        <w:rPr>
          <w:b/>
          <w:bCs/>
        </w:rPr>
        <w:t>Extravagance</w:t>
      </w:r>
      <w:r>
        <w:t xml:space="preserve"> of Generosity.</w:t>
      </w:r>
    </w:p>
    <w:p w14:paraId="59C2FCB8" w14:textId="77777777" w:rsidR="00056FDD" w:rsidRDefault="00056FDD" w:rsidP="00DF5052">
      <w:pPr>
        <w:tabs>
          <w:tab w:val="left" w:pos="990"/>
        </w:tabs>
      </w:pPr>
    </w:p>
    <w:p w14:paraId="78E97AE2" w14:textId="17BD71C9" w:rsidR="00DF5052" w:rsidRDefault="005D588C" w:rsidP="00DF5052">
      <w:pPr>
        <w:tabs>
          <w:tab w:val="left" w:pos="990"/>
        </w:tabs>
      </w:pPr>
      <w:r>
        <w:t>(2 Corinthians 8:</w:t>
      </w:r>
      <w:r w:rsidR="004D721B">
        <w:t>5)</w:t>
      </w:r>
    </w:p>
    <w:p w14:paraId="66278211" w14:textId="3DB9C391" w:rsidR="004D721B" w:rsidRDefault="004D721B" w:rsidP="00DF5052">
      <w:pPr>
        <w:tabs>
          <w:tab w:val="left" w:pos="990"/>
        </w:tabs>
      </w:pPr>
      <w:r>
        <w:t xml:space="preserve">“They gave </w:t>
      </w:r>
      <w:r w:rsidRPr="004D721B">
        <w:rPr>
          <w:b/>
          <w:bCs/>
        </w:rPr>
        <w:t>themselves</w:t>
      </w:r>
      <w:r>
        <w:t xml:space="preserve"> first to the </w:t>
      </w:r>
      <w:r w:rsidRPr="004D721B">
        <w:rPr>
          <w:b/>
          <w:bCs/>
        </w:rPr>
        <w:t>Lord</w:t>
      </w:r>
      <w:r>
        <w:t>…”</w:t>
      </w:r>
    </w:p>
    <w:p w14:paraId="04C7FA23" w14:textId="77777777" w:rsidR="005A3396" w:rsidRDefault="005A3396" w:rsidP="00DF5052">
      <w:pPr>
        <w:tabs>
          <w:tab w:val="left" w:pos="990"/>
        </w:tabs>
      </w:pPr>
    </w:p>
    <w:p w14:paraId="06AFAB3E" w14:textId="72766F9C" w:rsidR="005A3396" w:rsidRDefault="00A60F3C" w:rsidP="00DF5052">
      <w:pPr>
        <w:tabs>
          <w:tab w:val="left" w:pos="990"/>
        </w:tabs>
      </w:pPr>
      <w:r>
        <w:tab/>
        <w:t xml:space="preserve">It’s not the </w:t>
      </w:r>
      <w:r w:rsidRPr="00A60F3C">
        <w:rPr>
          <w:b/>
          <w:bCs/>
        </w:rPr>
        <w:t>amount</w:t>
      </w:r>
      <w:r>
        <w:t xml:space="preserve">, it’s the </w:t>
      </w:r>
      <w:r w:rsidRPr="00A60F3C">
        <w:rPr>
          <w:b/>
          <w:bCs/>
        </w:rPr>
        <w:t>attitude</w:t>
      </w:r>
      <w:r>
        <w:t xml:space="preserve">. </w:t>
      </w:r>
    </w:p>
    <w:p w14:paraId="7A00734C" w14:textId="77777777" w:rsidR="00A60F3C" w:rsidRDefault="00A60F3C" w:rsidP="00DF5052">
      <w:pPr>
        <w:tabs>
          <w:tab w:val="left" w:pos="990"/>
        </w:tabs>
      </w:pPr>
    </w:p>
    <w:p w14:paraId="7F73CE70" w14:textId="6163CA33" w:rsidR="00A60F3C" w:rsidRDefault="00A61D9D" w:rsidP="00EA7F56">
      <w:pPr>
        <w:pStyle w:val="ListParagraph"/>
        <w:numPr>
          <w:ilvl w:val="0"/>
          <w:numId w:val="6"/>
        </w:numPr>
        <w:tabs>
          <w:tab w:val="left" w:pos="990"/>
        </w:tabs>
      </w:pPr>
      <w:r>
        <w:t xml:space="preserve">The </w:t>
      </w:r>
      <w:r w:rsidRPr="00A61D9D">
        <w:rPr>
          <w:b/>
          <w:bCs/>
        </w:rPr>
        <w:t>Reward</w:t>
      </w:r>
      <w:r>
        <w:t xml:space="preserve"> of Generosity. </w:t>
      </w:r>
    </w:p>
    <w:p w14:paraId="44D89773" w14:textId="77777777" w:rsidR="00DE50A4" w:rsidRDefault="00DE50A4" w:rsidP="009E1340">
      <w:pPr>
        <w:tabs>
          <w:tab w:val="left" w:pos="990"/>
        </w:tabs>
      </w:pPr>
    </w:p>
    <w:p w14:paraId="7B607579" w14:textId="303A15C2" w:rsidR="00F9036B" w:rsidRDefault="00F9036B" w:rsidP="009E1340">
      <w:pPr>
        <w:tabs>
          <w:tab w:val="left" w:pos="990"/>
        </w:tabs>
      </w:pPr>
      <w:r>
        <w:t>(Mark 14:9)</w:t>
      </w:r>
    </w:p>
    <w:p w14:paraId="1B941851" w14:textId="35197536" w:rsidR="00F9036B" w:rsidRDefault="00F9036B" w:rsidP="009E1340">
      <w:pPr>
        <w:tabs>
          <w:tab w:val="left" w:pos="990"/>
        </w:tabs>
      </w:pPr>
      <w:r>
        <w:t>“Truly I tell you, wherever the gospel is preached throughout the world, what she has done will also be told, in memory of her.”</w:t>
      </w:r>
    </w:p>
    <w:p w14:paraId="135111C1" w14:textId="77777777" w:rsidR="00C73D0A" w:rsidRDefault="00C73D0A" w:rsidP="009E1340">
      <w:pPr>
        <w:tabs>
          <w:tab w:val="left" w:pos="990"/>
        </w:tabs>
      </w:pPr>
    </w:p>
    <w:p w14:paraId="5996D3F5" w14:textId="32C3A7EA" w:rsidR="00C73D0A" w:rsidRDefault="00C73D0A" w:rsidP="009E1340">
      <w:pPr>
        <w:tabs>
          <w:tab w:val="left" w:pos="990"/>
        </w:tabs>
      </w:pPr>
      <w:r>
        <w:tab/>
      </w:r>
      <w:r w:rsidRPr="00C35CDD">
        <w:rPr>
          <w:b/>
          <w:bCs/>
        </w:rPr>
        <w:t>Generosity</w:t>
      </w:r>
      <w:r>
        <w:t xml:space="preserve"> is giving and expecting nothing in return.</w:t>
      </w:r>
    </w:p>
    <w:p w14:paraId="7E5481D9" w14:textId="15084585" w:rsidR="00C73D0A" w:rsidRDefault="00C73D0A" w:rsidP="009E1340">
      <w:pPr>
        <w:tabs>
          <w:tab w:val="left" w:pos="990"/>
        </w:tabs>
      </w:pPr>
      <w:r>
        <w:tab/>
      </w:r>
      <w:r w:rsidRPr="00C35CDD">
        <w:rPr>
          <w:b/>
          <w:bCs/>
        </w:rPr>
        <w:t>Selfishness</w:t>
      </w:r>
      <w:r>
        <w:t xml:space="preserve"> is giving and </w:t>
      </w:r>
      <w:r w:rsidR="00C35CDD">
        <w:t xml:space="preserve">thinking you’re owed something. </w:t>
      </w:r>
    </w:p>
    <w:p w14:paraId="693811F3" w14:textId="77777777" w:rsidR="00C35CDD" w:rsidRDefault="00C35CDD" w:rsidP="009E1340">
      <w:pPr>
        <w:tabs>
          <w:tab w:val="left" w:pos="990"/>
        </w:tabs>
      </w:pPr>
    </w:p>
    <w:p w14:paraId="7D875339" w14:textId="0618992D" w:rsidR="00C35CDD" w:rsidRDefault="00C35CDD" w:rsidP="009E1340">
      <w:pPr>
        <w:tabs>
          <w:tab w:val="left" w:pos="990"/>
        </w:tabs>
      </w:pPr>
      <w:r>
        <w:tab/>
        <w:t xml:space="preserve">God always rewards the </w:t>
      </w:r>
      <w:r w:rsidRPr="00C35CDD">
        <w:rPr>
          <w:b/>
          <w:bCs/>
        </w:rPr>
        <w:t>attitude</w:t>
      </w:r>
      <w:r>
        <w:t xml:space="preserve">, not the </w:t>
      </w:r>
      <w:r w:rsidRPr="00C35CDD">
        <w:rPr>
          <w:b/>
          <w:bCs/>
        </w:rPr>
        <w:t>amount</w:t>
      </w:r>
      <w:r>
        <w:t xml:space="preserve">. </w:t>
      </w:r>
    </w:p>
    <w:p w14:paraId="6ABDFB8D" w14:textId="77777777" w:rsidR="00C35CDD" w:rsidRDefault="00C35CDD" w:rsidP="009E1340">
      <w:pPr>
        <w:tabs>
          <w:tab w:val="left" w:pos="990"/>
        </w:tabs>
      </w:pPr>
    </w:p>
    <w:p w14:paraId="59A967E5" w14:textId="3171E3F5" w:rsidR="00C35CDD" w:rsidRPr="00120E5B" w:rsidRDefault="00C35CDD" w:rsidP="009E1340">
      <w:pPr>
        <w:tabs>
          <w:tab w:val="left" w:pos="990"/>
        </w:tabs>
      </w:pPr>
      <w:r>
        <w:t xml:space="preserve">Are you </w:t>
      </w:r>
      <w:r w:rsidRPr="00C35CDD">
        <w:rPr>
          <w:b/>
          <w:bCs/>
        </w:rPr>
        <w:t>generous</w:t>
      </w:r>
      <w:r>
        <w:t xml:space="preserve">? </w:t>
      </w:r>
    </w:p>
    <w:sectPr w:rsidR="00C35CDD" w:rsidRPr="0012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125"/>
    <w:multiLevelType w:val="hybridMultilevel"/>
    <w:tmpl w:val="B204D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C6FBA"/>
    <w:multiLevelType w:val="hybridMultilevel"/>
    <w:tmpl w:val="04884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64FA7"/>
    <w:multiLevelType w:val="hybridMultilevel"/>
    <w:tmpl w:val="A9964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6D4791"/>
    <w:multiLevelType w:val="hybridMultilevel"/>
    <w:tmpl w:val="D3D06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1A355D"/>
    <w:multiLevelType w:val="hybridMultilevel"/>
    <w:tmpl w:val="E23EE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1D6F32"/>
    <w:multiLevelType w:val="hybridMultilevel"/>
    <w:tmpl w:val="541E8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022464">
    <w:abstractNumId w:val="3"/>
  </w:num>
  <w:num w:numId="2" w16cid:durableId="971713599">
    <w:abstractNumId w:val="5"/>
  </w:num>
  <w:num w:numId="3" w16cid:durableId="546795939">
    <w:abstractNumId w:val="2"/>
  </w:num>
  <w:num w:numId="4" w16cid:durableId="1700356371">
    <w:abstractNumId w:val="0"/>
  </w:num>
  <w:num w:numId="5" w16cid:durableId="1803962826">
    <w:abstractNumId w:val="1"/>
  </w:num>
  <w:num w:numId="6" w16cid:durableId="670984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5D"/>
    <w:rsid w:val="00004BD5"/>
    <w:rsid w:val="00036E14"/>
    <w:rsid w:val="00056FDD"/>
    <w:rsid w:val="00063A5D"/>
    <w:rsid w:val="00067B2B"/>
    <w:rsid w:val="00071ECA"/>
    <w:rsid w:val="00076E33"/>
    <w:rsid w:val="00082ACA"/>
    <w:rsid w:val="000B0A2D"/>
    <w:rsid w:val="000B0C77"/>
    <w:rsid w:val="000D4AC5"/>
    <w:rsid w:val="000F5C08"/>
    <w:rsid w:val="00120E5B"/>
    <w:rsid w:val="00125025"/>
    <w:rsid w:val="001327FE"/>
    <w:rsid w:val="00143C3A"/>
    <w:rsid w:val="00162DAC"/>
    <w:rsid w:val="00163E04"/>
    <w:rsid w:val="00166976"/>
    <w:rsid w:val="00194332"/>
    <w:rsid w:val="00195D96"/>
    <w:rsid w:val="001D708A"/>
    <w:rsid w:val="00222CCE"/>
    <w:rsid w:val="002272BB"/>
    <w:rsid w:val="00252468"/>
    <w:rsid w:val="002621D0"/>
    <w:rsid w:val="0027069A"/>
    <w:rsid w:val="002B5364"/>
    <w:rsid w:val="002C0D85"/>
    <w:rsid w:val="002C113A"/>
    <w:rsid w:val="002C7F53"/>
    <w:rsid w:val="002D3480"/>
    <w:rsid w:val="00301C19"/>
    <w:rsid w:val="003055B7"/>
    <w:rsid w:val="0031376A"/>
    <w:rsid w:val="00330C63"/>
    <w:rsid w:val="003445A5"/>
    <w:rsid w:val="00356DFF"/>
    <w:rsid w:val="00373485"/>
    <w:rsid w:val="0037478E"/>
    <w:rsid w:val="003818C3"/>
    <w:rsid w:val="00386511"/>
    <w:rsid w:val="003B3E1A"/>
    <w:rsid w:val="003C4685"/>
    <w:rsid w:val="003D1AB4"/>
    <w:rsid w:val="003D1DF4"/>
    <w:rsid w:val="003D4FF6"/>
    <w:rsid w:val="004137DC"/>
    <w:rsid w:val="00431C7F"/>
    <w:rsid w:val="004359BB"/>
    <w:rsid w:val="00445C28"/>
    <w:rsid w:val="00445C2E"/>
    <w:rsid w:val="00447DCA"/>
    <w:rsid w:val="00450DFC"/>
    <w:rsid w:val="004538CD"/>
    <w:rsid w:val="00494243"/>
    <w:rsid w:val="004A68E6"/>
    <w:rsid w:val="004D3ABA"/>
    <w:rsid w:val="004D721B"/>
    <w:rsid w:val="004F1C19"/>
    <w:rsid w:val="004F5211"/>
    <w:rsid w:val="005042B9"/>
    <w:rsid w:val="0051789A"/>
    <w:rsid w:val="00522CBD"/>
    <w:rsid w:val="00527477"/>
    <w:rsid w:val="00551A11"/>
    <w:rsid w:val="005578E5"/>
    <w:rsid w:val="005650D7"/>
    <w:rsid w:val="005A3396"/>
    <w:rsid w:val="005C3FFF"/>
    <w:rsid w:val="005D3354"/>
    <w:rsid w:val="005D588C"/>
    <w:rsid w:val="00646F2B"/>
    <w:rsid w:val="0066721A"/>
    <w:rsid w:val="00670AEA"/>
    <w:rsid w:val="00685685"/>
    <w:rsid w:val="006955D3"/>
    <w:rsid w:val="00695F9E"/>
    <w:rsid w:val="00697512"/>
    <w:rsid w:val="006A31EE"/>
    <w:rsid w:val="006D6D62"/>
    <w:rsid w:val="006E6AEE"/>
    <w:rsid w:val="006E75F3"/>
    <w:rsid w:val="00745FD4"/>
    <w:rsid w:val="007474EB"/>
    <w:rsid w:val="00775A3F"/>
    <w:rsid w:val="00782392"/>
    <w:rsid w:val="007A1C57"/>
    <w:rsid w:val="007B1A0F"/>
    <w:rsid w:val="007C01C7"/>
    <w:rsid w:val="007C10CF"/>
    <w:rsid w:val="007C2887"/>
    <w:rsid w:val="0080042B"/>
    <w:rsid w:val="00812AB7"/>
    <w:rsid w:val="00823089"/>
    <w:rsid w:val="00860813"/>
    <w:rsid w:val="00864BEB"/>
    <w:rsid w:val="008659AD"/>
    <w:rsid w:val="008913E7"/>
    <w:rsid w:val="00897E8F"/>
    <w:rsid w:val="008A2A16"/>
    <w:rsid w:val="008A5D75"/>
    <w:rsid w:val="008C10DC"/>
    <w:rsid w:val="00904B94"/>
    <w:rsid w:val="009411FF"/>
    <w:rsid w:val="00963990"/>
    <w:rsid w:val="009739C0"/>
    <w:rsid w:val="0098465D"/>
    <w:rsid w:val="009A0A40"/>
    <w:rsid w:val="009B2B2D"/>
    <w:rsid w:val="009C183D"/>
    <w:rsid w:val="009C3FCB"/>
    <w:rsid w:val="009C7BC5"/>
    <w:rsid w:val="009E1340"/>
    <w:rsid w:val="009F228B"/>
    <w:rsid w:val="00A205BE"/>
    <w:rsid w:val="00A2742E"/>
    <w:rsid w:val="00A536A3"/>
    <w:rsid w:val="00A60F3C"/>
    <w:rsid w:val="00A61D9D"/>
    <w:rsid w:val="00A65778"/>
    <w:rsid w:val="00A8330D"/>
    <w:rsid w:val="00AA37E3"/>
    <w:rsid w:val="00AA3AD4"/>
    <w:rsid w:val="00AB32A1"/>
    <w:rsid w:val="00AB6BFD"/>
    <w:rsid w:val="00AE3231"/>
    <w:rsid w:val="00AF32F3"/>
    <w:rsid w:val="00B0175D"/>
    <w:rsid w:val="00B034FA"/>
    <w:rsid w:val="00B0774C"/>
    <w:rsid w:val="00B3208A"/>
    <w:rsid w:val="00B32D0E"/>
    <w:rsid w:val="00B44352"/>
    <w:rsid w:val="00B67B07"/>
    <w:rsid w:val="00B829E8"/>
    <w:rsid w:val="00B92CBD"/>
    <w:rsid w:val="00BA2116"/>
    <w:rsid w:val="00BA560E"/>
    <w:rsid w:val="00BA6A51"/>
    <w:rsid w:val="00C02BF2"/>
    <w:rsid w:val="00C2315D"/>
    <w:rsid w:val="00C34A90"/>
    <w:rsid w:val="00C35CDD"/>
    <w:rsid w:val="00C65C31"/>
    <w:rsid w:val="00C73D0A"/>
    <w:rsid w:val="00C97521"/>
    <w:rsid w:val="00CB7A42"/>
    <w:rsid w:val="00CE7B86"/>
    <w:rsid w:val="00D02D1C"/>
    <w:rsid w:val="00D336C2"/>
    <w:rsid w:val="00D45AEE"/>
    <w:rsid w:val="00D85E42"/>
    <w:rsid w:val="00D97650"/>
    <w:rsid w:val="00DB08D8"/>
    <w:rsid w:val="00DC28CC"/>
    <w:rsid w:val="00DD018E"/>
    <w:rsid w:val="00DD49E1"/>
    <w:rsid w:val="00DD49ED"/>
    <w:rsid w:val="00DE50A4"/>
    <w:rsid w:val="00DE6B4C"/>
    <w:rsid w:val="00DF18BD"/>
    <w:rsid w:val="00DF5052"/>
    <w:rsid w:val="00E26DF0"/>
    <w:rsid w:val="00E56514"/>
    <w:rsid w:val="00E826EC"/>
    <w:rsid w:val="00E9330E"/>
    <w:rsid w:val="00E94E42"/>
    <w:rsid w:val="00EA7F56"/>
    <w:rsid w:val="00EB3D44"/>
    <w:rsid w:val="00EB6DD8"/>
    <w:rsid w:val="00EC5E39"/>
    <w:rsid w:val="00EC6DA9"/>
    <w:rsid w:val="00ED63AA"/>
    <w:rsid w:val="00F17126"/>
    <w:rsid w:val="00F2682B"/>
    <w:rsid w:val="00F7672D"/>
    <w:rsid w:val="00F77706"/>
    <w:rsid w:val="00F9036B"/>
    <w:rsid w:val="00FA67C3"/>
    <w:rsid w:val="00FB23BB"/>
    <w:rsid w:val="00FC2A12"/>
    <w:rsid w:val="00FC4315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27F28"/>
  <w15:chartTrackingRefBased/>
  <w15:docId w15:val="{EB18CD78-58F3-BD4E-B1FC-B6A87FD4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184</cp:revision>
  <dcterms:created xsi:type="dcterms:W3CDTF">2023-01-12T17:46:00Z</dcterms:created>
  <dcterms:modified xsi:type="dcterms:W3CDTF">2023-02-16T19:16:00Z</dcterms:modified>
</cp:coreProperties>
</file>