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2A9" w14:textId="5D9A405E" w:rsidR="009B44EB" w:rsidRDefault="00A2626E" w:rsidP="009B44EB">
      <w:pPr>
        <w:rPr>
          <w:i/>
          <w:iCs/>
        </w:rPr>
      </w:pPr>
      <w:r>
        <w:rPr>
          <w:b/>
          <w:bCs/>
        </w:rPr>
        <w:t>Build Your Church</w:t>
      </w:r>
      <w:r w:rsidR="009B44EB">
        <w:rPr>
          <w:b/>
          <w:bCs/>
        </w:rPr>
        <w:t xml:space="preserve"> </w:t>
      </w:r>
      <w:r w:rsidR="009B44EB" w:rsidRPr="00885C3C">
        <w:rPr>
          <w:i/>
          <w:iCs/>
        </w:rPr>
        <w:t>(Graphic)</w:t>
      </w:r>
    </w:p>
    <w:p w14:paraId="0C24B280" w14:textId="77777777" w:rsidR="00F82117" w:rsidRDefault="00F82117" w:rsidP="00E56359"/>
    <w:p w14:paraId="1101977D" w14:textId="0AFA2B96" w:rsidR="000700D9" w:rsidRDefault="00F82117" w:rsidP="00E56359">
      <w:pPr>
        <w:rPr>
          <w:b/>
          <w:bCs/>
        </w:rPr>
      </w:pPr>
      <w:r>
        <w:rPr>
          <w:b/>
          <w:bCs/>
        </w:rPr>
        <w:t>Home</w:t>
      </w:r>
    </w:p>
    <w:p w14:paraId="3A66C7A6" w14:textId="140600F3" w:rsidR="00F82117" w:rsidRDefault="00F82117" w:rsidP="00E56359">
      <w:pPr>
        <w:rPr>
          <w:b/>
          <w:bCs/>
        </w:rPr>
      </w:pPr>
    </w:p>
    <w:p w14:paraId="391FF306" w14:textId="77777777" w:rsidR="000A21B3" w:rsidRDefault="000A21B3" w:rsidP="000A21B3">
      <w:r>
        <w:t>(Matthew 16:13-18)</w:t>
      </w:r>
    </w:p>
    <w:p w14:paraId="19BAF809" w14:textId="77777777" w:rsidR="000A21B3" w:rsidRDefault="000A21B3" w:rsidP="000A21B3">
      <w:r>
        <w:t xml:space="preserve">“When Jesus came to the region of </w:t>
      </w:r>
      <w:r w:rsidRPr="00B10EDE">
        <w:rPr>
          <w:b/>
          <w:bCs/>
        </w:rPr>
        <w:t>Caesarea Philippi</w:t>
      </w:r>
      <w:r>
        <w:t>, he asked his disciples, “Who do people say the Son of Man is?” They replied, “Some say John the Baptist; others say Elijah; and still others, Jeremiah or one of the prophets.” “But what about you?” he asked. “Who do you say I am?” Simon Peter answered, “</w:t>
      </w:r>
      <w:r w:rsidRPr="00B10EDE">
        <w:rPr>
          <w:b/>
          <w:bCs/>
        </w:rPr>
        <w:t>You are the Messiah, the Son of the living God</w:t>
      </w:r>
      <w:r>
        <w:t xml:space="preserve">.” Jesus replied, “Blessed are you, Simon son of Jonah, for this was not revealed to you by flesh and blood, but by my Father in heaven. And I tell you that you are </w:t>
      </w:r>
      <w:r w:rsidRPr="00B10EDE">
        <w:rPr>
          <w:b/>
          <w:bCs/>
        </w:rPr>
        <w:t>Peter</w:t>
      </w:r>
      <w:r>
        <w:t xml:space="preserve">, and on this </w:t>
      </w:r>
      <w:proofErr w:type="gramStart"/>
      <w:r w:rsidRPr="00B10EDE">
        <w:rPr>
          <w:b/>
          <w:bCs/>
        </w:rPr>
        <w:t>rock</w:t>
      </w:r>
      <w:proofErr w:type="gramEnd"/>
      <w:r>
        <w:t xml:space="preserve"> I will </w:t>
      </w:r>
      <w:r w:rsidRPr="00B10EDE">
        <w:rPr>
          <w:b/>
          <w:bCs/>
        </w:rPr>
        <w:t>build my church</w:t>
      </w:r>
      <w:r>
        <w:t xml:space="preserve">, and </w:t>
      </w:r>
      <w:r w:rsidRPr="00B10EDE">
        <w:rPr>
          <w:b/>
          <w:bCs/>
        </w:rPr>
        <w:t>the gates of Hades will not overcome it</w:t>
      </w:r>
      <w:r>
        <w:t>.”</w:t>
      </w:r>
    </w:p>
    <w:p w14:paraId="4C9406AB" w14:textId="2F801CFD" w:rsidR="000A21B3" w:rsidRDefault="000A21B3" w:rsidP="00E56359"/>
    <w:p w14:paraId="60E4EA6D" w14:textId="6A8B2782" w:rsidR="000A21B3" w:rsidRDefault="000A21B3" w:rsidP="00E56359">
      <w:r>
        <w:t>Five reasons people call church “home”:</w:t>
      </w:r>
    </w:p>
    <w:p w14:paraId="35CBA2B0" w14:textId="12F1C926" w:rsidR="000A21B3" w:rsidRDefault="000A21B3" w:rsidP="000A21B3">
      <w:pPr>
        <w:pStyle w:val="ListParagraph"/>
        <w:numPr>
          <w:ilvl w:val="0"/>
          <w:numId w:val="15"/>
        </w:numPr>
      </w:pPr>
      <w:r>
        <w:t>Place</w:t>
      </w:r>
    </w:p>
    <w:p w14:paraId="60BE6329" w14:textId="02DB989C" w:rsidR="000A21B3" w:rsidRDefault="000A21B3" w:rsidP="000A21B3">
      <w:pPr>
        <w:pStyle w:val="ListParagraph"/>
        <w:numPr>
          <w:ilvl w:val="0"/>
          <w:numId w:val="15"/>
        </w:numPr>
      </w:pPr>
      <w:r>
        <w:t>Personality</w:t>
      </w:r>
    </w:p>
    <w:p w14:paraId="3D7A4B19" w14:textId="04FC5E66" w:rsidR="000A21B3" w:rsidRDefault="000A21B3" w:rsidP="000A21B3">
      <w:pPr>
        <w:pStyle w:val="ListParagraph"/>
        <w:numPr>
          <w:ilvl w:val="0"/>
          <w:numId w:val="15"/>
        </w:numPr>
      </w:pPr>
      <w:r>
        <w:t>Programs</w:t>
      </w:r>
    </w:p>
    <w:p w14:paraId="60BE1112" w14:textId="30EC977B" w:rsidR="000A21B3" w:rsidRDefault="000A21B3" w:rsidP="000A21B3">
      <w:pPr>
        <w:pStyle w:val="ListParagraph"/>
        <w:numPr>
          <w:ilvl w:val="0"/>
          <w:numId w:val="15"/>
        </w:numPr>
      </w:pPr>
      <w:r>
        <w:t>People</w:t>
      </w:r>
    </w:p>
    <w:p w14:paraId="7F7C150F" w14:textId="666FC246" w:rsidR="000A21B3" w:rsidRDefault="000A21B3" w:rsidP="000A21B3">
      <w:pPr>
        <w:pStyle w:val="ListParagraph"/>
        <w:numPr>
          <w:ilvl w:val="0"/>
          <w:numId w:val="15"/>
        </w:numPr>
      </w:pPr>
      <w:r>
        <w:t>Position</w:t>
      </w:r>
    </w:p>
    <w:p w14:paraId="687CDA68" w14:textId="26C81AD4" w:rsidR="000A21B3" w:rsidRDefault="000A21B3" w:rsidP="000A21B3"/>
    <w:p w14:paraId="65BA0BAF" w14:textId="4B7C2A7E" w:rsidR="000A21B3" w:rsidRDefault="000A21B3" w:rsidP="000A21B3">
      <w:pPr>
        <w:ind w:left="360"/>
      </w:pPr>
      <w:r>
        <w:t xml:space="preserve">None of these reasons are </w:t>
      </w:r>
      <w:r w:rsidRPr="000A21B3">
        <w:rPr>
          <w:b/>
          <w:bCs/>
        </w:rPr>
        <w:t>negative</w:t>
      </w:r>
      <w:r>
        <w:t>.</w:t>
      </w:r>
    </w:p>
    <w:p w14:paraId="7576F152" w14:textId="6F14D6EA" w:rsidR="000A21B3" w:rsidRDefault="000A21B3" w:rsidP="000A21B3">
      <w:pPr>
        <w:ind w:left="360"/>
      </w:pPr>
    </w:p>
    <w:p w14:paraId="0D85C03A" w14:textId="61155A6F" w:rsidR="000A21B3" w:rsidRDefault="000A21B3" w:rsidP="000A21B3">
      <w:pPr>
        <w:ind w:left="360"/>
      </w:pPr>
      <w:r>
        <w:t xml:space="preserve">Each reason comes with an inherent resistance to </w:t>
      </w:r>
      <w:r w:rsidRPr="000A21B3">
        <w:rPr>
          <w:b/>
          <w:bCs/>
        </w:rPr>
        <w:t>change</w:t>
      </w:r>
      <w:r>
        <w:t>.</w:t>
      </w:r>
    </w:p>
    <w:p w14:paraId="0B3B4F36" w14:textId="7D5A79E5" w:rsidR="000A21B3" w:rsidRDefault="000A21B3" w:rsidP="000A21B3">
      <w:pPr>
        <w:ind w:left="360"/>
      </w:pPr>
    </w:p>
    <w:p w14:paraId="442058E8" w14:textId="118B47D1" w:rsidR="000A21B3" w:rsidRDefault="000A21B3" w:rsidP="000A21B3">
      <w:pPr>
        <w:ind w:left="360"/>
      </w:pPr>
      <w:r>
        <w:t xml:space="preserve">“When my reason for connection experiences change, I feel less connected and a bit </w:t>
      </w:r>
      <w:r w:rsidRPr="000A21B3">
        <w:rPr>
          <w:b/>
          <w:bCs/>
        </w:rPr>
        <w:t>disoriented</w:t>
      </w:r>
      <w:r>
        <w:t xml:space="preserve"> at church.”</w:t>
      </w:r>
    </w:p>
    <w:p w14:paraId="11098323" w14:textId="345A8D94" w:rsidR="000A21B3" w:rsidRDefault="000A21B3" w:rsidP="000A21B3"/>
    <w:p w14:paraId="10F63C1D" w14:textId="5F4D407A" w:rsidR="000A21B3" w:rsidRDefault="000A21B3" w:rsidP="000A21B3">
      <w:pPr>
        <w:rPr>
          <w:b/>
          <w:bCs/>
        </w:rPr>
      </w:pPr>
      <w:r>
        <w:t xml:space="preserve">A better reason to call church “home”: </w:t>
      </w:r>
      <w:r w:rsidRPr="000A21B3">
        <w:rPr>
          <w:b/>
          <w:bCs/>
        </w:rPr>
        <w:t>P</w:t>
      </w:r>
      <w:r>
        <w:rPr>
          <w:b/>
          <w:bCs/>
        </w:rPr>
        <w:t>URPOSE.</w:t>
      </w:r>
    </w:p>
    <w:p w14:paraId="31AF65C2" w14:textId="30DF8A5C" w:rsidR="000A21B3" w:rsidRDefault="000A21B3" w:rsidP="000A21B3">
      <w:pPr>
        <w:rPr>
          <w:b/>
          <w:bCs/>
        </w:rPr>
      </w:pPr>
    </w:p>
    <w:p w14:paraId="0ACBBED2" w14:textId="783E09DF" w:rsidR="000A21B3" w:rsidRDefault="000A21B3" w:rsidP="000A21B3">
      <w:r>
        <w:t xml:space="preserve">If </w:t>
      </w:r>
      <w:r w:rsidRPr="000A21B3">
        <w:rPr>
          <w:b/>
          <w:bCs/>
        </w:rPr>
        <w:t>purpose</w:t>
      </w:r>
      <w:r>
        <w:t xml:space="preserve"> is your reason for connection, it will allow for </w:t>
      </w:r>
      <w:r w:rsidRPr="000A21B3">
        <w:rPr>
          <w:b/>
          <w:bCs/>
        </w:rPr>
        <w:t>change</w:t>
      </w:r>
      <w:r>
        <w:t xml:space="preserve"> in any of the other five reasons.</w:t>
      </w:r>
    </w:p>
    <w:p w14:paraId="7F0DB7A1" w14:textId="4C4A9300" w:rsidR="00DD5B86" w:rsidRDefault="00DD5B86" w:rsidP="000A21B3"/>
    <w:p w14:paraId="63F6360C" w14:textId="5C69AE6B" w:rsidR="00DD5B86" w:rsidRDefault="00DD5B86" w:rsidP="000A21B3">
      <w:r>
        <w:t xml:space="preserve">A great </w:t>
      </w:r>
      <w:r w:rsidRPr="00DD5B86">
        <w:rPr>
          <w:b/>
          <w:bCs/>
        </w:rPr>
        <w:t>commitment</w:t>
      </w:r>
      <w:r>
        <w:t xml:space="preserve"> to the </w:t>
      </w:r>
      <w:r w:rsidRPr="00DD5B86">
        <w:rPr>
          <w:b/>
          <w:bCs/>
        </w:rPr>
        <w:t>Great Commandment</w:t>
      </w:r>
      <w:r>
        <w:t xml:space="preserve"> and the </w:t>
      </w:r>
      <w:r w:rsidRPr="00DD5B86">
        <w:rPr>
          <w:b/>
          <w:bCs/>
        </w:rPr>
        <w:t>Great Commission</w:t>
      </w:r>
      <w:r>
        <w:t xml:space="preserve"> will build a </w:t>
      </w:r>
      <w:r w:rsidRPr="00DD5B86">
        <w:rPr>
          <w:b/>
          <w:bCs/>
        </w:rPr>
        <w:t>great church</w:t>
      </w:r>
      <w:r>
        <w:t>!</w:t>
      </w:r>
    </w:p>
    <w:p w14:paraId="5D552166" w14:textId="25EF40CA" w:rsidR="00DD5B86" w:rsidRDefault="00DD5B86" w:rsidP="000A21B3"/>
    <w:p w14:paraId="66954D16" w14:textId="53C52DFE" w:rsidR="00DD5B86" w:rsidRDefault="00DD5B86" w:rsidP="000A21B3">
      <w:r>
        <w:t>Our purpose:</w:t>
      </w:r>
    </w:p>
    <w:p w14:paraId="4E823B52" w14:textId="3D15D379" w:rsidR="00DD5B86" w:rsidRPr="000A21B3" w:rsidRDefault="00DD5B86" w:rsidP="000A21B3">
      <w:r>
        <w:t xml:space="preserve">Love </w:t>
      </w:r>
      <w:r w:rsidRPr="00DD5B86">
        <w:rPr>
          <w:b/>
          <w:bCs/>
        </w:rPr>
        <w:t>God</w:t>
      </w:r>
      <w:r>
        <w:t xml:space="preserve">. Love </w:t>
      </w:r>
      <w:r w:rsidRPr="00DD5B86">
        <w:rPr>
          <w:b/>
          <w:bCs/>
        </w:rPr>
        <w:t>People</w:t>
      </w:r>
      <w:r>
        <w:t xml:space="preserve">. Love </w:t>
      </w:r>
      <w:r w:rsidRPr="00DD5B86">
        <w:rPr>
          <w:b/>
          <w:bCs/>
        </w:rPr>
        <w:t>sharing</w:t>
      </w:r>
      <w:r>
        <w:t xml:space="preserve"> God with people.</w:t>
      </w:r>
    </w:p>
    <w:sectPr w:rsidR="00DD5B86" w:rsidRPr="000A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D4"/>
    <w:multiLevelType w:val="hybridMultilevel"/>
    <w:tmpl w:val="D0AA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720"/>
    <w:multiLevelType w:val="hybridMultilevel"/>
    <w:tmpl w:val="5A90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159E"/>
    <w:multiLevelType w:val="hybridMultilevel"/>
    <w:tmpl w:val="EC92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2EAB"/>
    <w:multiLevelType w:val="hybridMultilevel"/>
    <w:tmpl w:val="A74A5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534EE"/>
    <w:multiLevelType w:val="hybridMultilevel"/>
    <w:tmpl w:val="03567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B0F5E"/>
    <w:multiLevelType w:val="hybridMultilevel"/>
    <w:tmpl w:val="6862E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E09FE"/>
    <w:multiLevelType w:val="hybridMultilevel"/>
    <w:tmpl w:val="D0AA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255E"/>
    <w:multiLevelType w:val="hybridMultilevel"/>
    <w:tmpl w:val="F460B43A"/>
    <w:lvl w:ilvl="0" w:tplc="DB7E0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5606"/>
    <w:multiLevelType w:val="hybridMultilevel"/>
    <w:tmpl w:val="E30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2119"/>
    <w:multiLevelType w:val="hybridMultilevel"/>
    <w:tmpl w:val="9C20F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B748A"/>
    <w:multiLevelType w:val="hybridMultilevel"/>
    <w:tmpl w:val="ED7AE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267049"/>
    <w:multiLevelType w:val="hybridMultilevel"/>
    <w:tmpl w:val="47AC0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2F43AB"/>
    <w:multiLevelType w:val="hybridMultilevel"/>
    <w:tmpl w:val="15384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97F55"/>
    <w:multiLevelType w:val="hybridMultilevel"/>
    <w:tmpl w:val="3DA0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D599C"/>
    <w:multiLevelType w:val="hybridMultilevel"/>
    <w:tmpl w:val="D0AA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EB"/>
    <w:rsid w:val="000130F2"/>
    <w:rsid w:val="00062114"/>
    <w:rsid w:val="000700D9"/>
    <w:rsid w:val="0008782C"/>
    <w:rsid w:val="000A21B3"/>
    <w:rsid w:val="000C0325"/>
    <w:rsid w:val="000E42C5"/>
    <w:rsid w:val="00100F32"/>
    <w:rsid w:val="001B5D75"/>
    <w:rsid w:val="001C42A0"/>
    <w:rsid w:val="004E1505"/>
    <w:rsid w:val="004E567A"/>
    <w:rsid w:val="007C7E39"/>
    <w:rsid w:val="00807924"/>
    <w:rsid w:val="0090042F"/>
    <w:rsid w:val="00945E95"/>
    <w:rsid w:val="009A2CDA"/>
    <w:rsid w:val="009B44EB"/>
    <w:rsid w:val="00A115F6"/>
    <w:rsid w:val="00A14835"/>
    <w:rsid w:val="00A224B5"/>
    <w:rsid w:val="00A2626E"/>
    <w:rsid w:val="00A952E2"/>
    <w:rsid w:val="00B07F19"/>
    <w:rsid w:val="00B10EDE"/>
    <w:rsid w:val="00B31003"/>
    <w:rsid w:val="00B974A9"/>
    <w:rsid w:val="00BE1EFE"/>
    <w:rsid w:val="00C1089A"/>
    <w:rsid w:val="00CD7D59"/>
    <w:rsid w:val="00D25656"/>
    <w:rsid w:val="00DB5436"/>
    <w:rsid w:val="00DD5B86"/>
    <w:rsid w:val="00DF7ECA"/>
    <w:rsid w:val="00E56359"/>
    <w:rsid w:val="00E91480"/>
    <w:rsid w:val="00ED3248"/>
    <w:rsid w:val="00EE7113"/>
    <w:rsid w:val="00F743D0"/>
    <w:rsid w:val="00F76619"/>
    <w:rsid w:val="00F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8C0A2"/>
  <w15:chartTrackingRefBased/>
  <w15:docId w15:val="{21C6C221-418F-2946-8736-3CC85E6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4</cp:revision>
  <dcterms:created xsi:type="dcterms:W3CDTF">2021-10-21T17:43:00Z</dcterms:created>
  <dcterms:modified xsi:type="dcterms:W3CDTF">2021-10-28T17:54:00Z</dcterms:modified>
</cp:coreProperties>
</file>