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C7CAE" w14:textId="2211E006" w:rsidR="0026472C" w:rsidRDefault="0026472C">
      <w:pPr>
        <w:rPr>
          <w:b/>
          <w:bCs/>
        </w:rPr>
      </w:pPr>
      <w:r>
        <w:rPr>
          <w:b/>
          <w:bCs/>
        </w:rPr>
        <w:t>Supreme</w:t>
      </w:r>
      <w:r w:rsidR="001350C2">
        <w:rPr>
          <w:b/>
          <w:bCs/>
        </w:rPr>
        <w:t xml:space="preserve"> </w:t>
      </w:r>
      <w:r w:rsidR="001350C2" w:rsidRPr="00885C3C">
        <w:rPr>
          <w:i/>
          <w:iCs/>
        </w:rPr>
        <w:t>(Graphic)</w:t>
      </w:r>
    </w:p>
    <w:p w14:paraId="49E99BFC" w14:textId="08C7B99F" w:rsidR="0026472C" w:rsidRDefault="0026472C">
      <w:pPr>
        <w:rPr>
          <w:b/>
          <w:bCs/>
        </w:rPr>
      </w:pPr>
    </w:p>
    <w:p w14:paraId="7128B98A" w14:textId="326111FF" w:rsidR="00775FC1" w:rsidRPr="00775FC1" w:rsidRDefault="00775FC1">
      <w:r>
        <w:rPr>
          <w:b/>
          <w:bCs/>
        </w:rPr>
        <w:t xml:space="preserve">Supreme- </w:t>
      </w:r>
      <w:r>
        <w:t>highest ranking, all authority, the ultimate one, the final word.</w:t>
      </w:r>
    </w:p>
    <w:p w14:paraId="62657DDA" w14:textId="77777777" w:rsidR="00775FC1" w:rsidRDefault="00775FC1">
      <w:pPr>
        <w:rPr>
          <w:b/>
          <w:bCs/>
        </w:rPr>
      </w:pPr>
    </w:p>
    <w:p w14:paraId="4DAB47C2" w14:textId="6C2DC001" w:rsidR="00775FC1" w:rsidRDefault="00775FC1">
      <w:pPr>
        <w:rPr>
          <w:b/>
          <w:bCs/>
        </w:rPr>
      </w:pPr>
      <w:r>
        <w:rPr>
          <w:b/>
          <w:bCs/>
        </w:rPr>
        <w:t>Christ is supreme:</w:t>
      </w:r>
    </w:p>
    <w:p w14:paraId="322BD6C2" w14:textId="20F0465B" w:rsidR="00775FC1" w:rsidRDefault="00775FC1" w:rsidP="00775FC1">
      <w:pPr>
        <w:pStyle w:val="ListParagraph"/>
        <w:numPr>
          <w:ilvl w:val="0"/>
          <w:numId w:val="17"/>
        </w:numPr>
      </w:pPr>
      <w:r>
        <w:t xml:space="preserve">As </w:t>
      </w:r>
      <w:r w:rsidRPr="00775FC1">
        <w:rPr>
          <w:b/>
          <w:bCs/>
        </w:rPr>
        <w:t>savior</w:t>
      </w:r>
      <w:r>
        <w:t>.</w:t>
      </w:r>
    </w:p>
    <w:p w14:paraId="3CC7C6B5" w14:textId="18273A4C" w:rsidR="00775FC1" w:rsidRPr="00775FC1" w:rsidRDefault="00775FC1" w:rsidP="00775FC1">
      <w:pPr>
        <w:ind w:left="720"/>
        <w:rPr>
          <w:i/>
          <w:iCs/>
        </w:rPr>
      </w:pPr>
      <w:r w:rsidRPr="00775FC1">
        <w:rPr>
          <w:i/>
          <w:iCs/>
        </w:rPr>
        <w:t>Only Jesus can do what he does because no one else has done what he did.</w:t>
      </w:r>
    </w:p>
    <w:p w14:paraId="5A5AE4C1" w14:textId="33F42364" w:rsidR="00775FC1" w:rsidRDefault="00775FC1" w:rsidP="00775FC1">
      <w:pPr>
        <w:pStyle w:val="ListParagraph"/>
        <w:numPr>
          <w:ilvl w:val="0"/>
          <w:numId w:val="17"/>
        </w:numPr>
      </w:pPr>
      <w:r>
        <w:t xml:space="preserve">As </w:t>
      </w:r>
      <w:r w:rsidRPr="00775FC1">
        <w:rPr>
          <w:b/>
          <w:bCs/>
        </w:rPr>
        <w:t>first born</w:t>
      </w:r>
      <w:r>
        <w:t>.</w:t>
      </w:r>
    </w:p>
    <w:p w14:paraId="37FE8C7E" w14:textId="427C9E0B" w:rsidR="00775FC1" w:rsidRPr="00775FC1" w:rsidRDefault="00775FC1" w:rsidP="00775FC1">
      <w:pPr>
        <w:pStyle w:val="ListParagraph"/>
        <w:rPr>
          <w:i/>
          <w:iCs/>
        </w:rPr>
      </w:pPr>
      <w:r w:rsidRPr="00775FC1">
        <w:rPr>
          <w:i/>
          <w:iCs/>
        </w:rPr>
        <w:t>Jesus took the judgement so that we can have mercy.</w:t>
      </w:r>
    </w:p>
    <w:p w14:paraId="0D12CE46" w14:textId="41C7EA1B" w:rsidR="00775FC1" w:rsidRDefault="00775FC1" w:rsidP="00775FC1">
      <w:pPr>
        <w:pStyle w:val="ListParagraph"/>
        <w:numPr>
          <w:ilvl w:val="0"/>
          <w:numId w:val="17"/>
        </w:numPr>
      </w:pPr>
      <w:r>
        <w:t xml:space="preserve">As </w:t>
      </w:r>
      <w:r w:rsidRPr="00775FC1">
        <w:rPr>
          <w:b/>
          <w:bCs/>
        </w:rPr>
        <w:t>creator</w:t>
      </w:r>
      <w:r>
        <w:t>.</w:t>
      </w:r>
    </w:p>
    <w:p w14:paraId="2D6CED0B" w14:textId="65B3C377" w:rsidR="00775FC1" w:rsidRDefault="00775FC1" w:rsidP="00775FC1">
      <w:pPr>
        <w:pStyle w:val="ListParagraph"/>
        <w:rPr>
          <w:i/>
          <w:iCs/>
        </w:rPr>
      </w:pPr>
      <w:r w:rsidRPr="00775FC1">
        <w:rPr>
          <w:i/>
          <w:iCs/>
        </w:rPr>
        <w:t>Your purpose is determined by your designer.</w:t>
      </w:r>
    </w:p>
    <w:p w14:paraId="3C5EABFC" w14:textId="38B87D64" w:rsidR="00775FC1" w:rsidRDefault="00775FC1" w:rsidP="00775FC1">
      <w:pPr>
        <w:rPr>
          <w:b/>
          <w:bCs/>
        </w:rPr>
      </w:pPr>
    </w:p>
    <w:p w14:paraId="18AF3056" w14:textId="2EB3F938" w:rsidR="00775FC1" w:rsidRDefault="00775FC1" w:rsidP="00775FC1">
      <w:pPr>
        <w:rPr>
          <w:b/>
          <w:bCs/>
        </w:rPr>
      </w:pPr>
      <w:r>
        <w:rPr>
          <w:b/>
          <w:bCs/>
        </w:rPr>
        <w:t>Supremacy of Christ, part II</w:t>
      </w:r>
    </w:p>
    <w:p w14:paraId="496CA4B9" w14:textId="77777777" w:rsidR="00775FC1" w:rsidRPr="00775FC1" w:rsidRDefault="00775FC1" w:rsidP="00775FC1">
      <w:pPr>
        <w:rPr>
          <w:b/>
          <w:bCs/>
        </w:rPr>
      </w:pPr>
    </w:p>
    <w:p w14:paraId="2BFE9783" w14:textId="77777777" w:rsidR="00775FC1" w:rsidRDefault="00775FC1" w:rsidP="0026472C">
      <w:r>
        <w:t>(Colossians 1:15-17)</w:t>
      </w:r>
    </w:p>
    <w:p w14:paraId="12366BF5" w14:textId="77777777" w:rsidR="00775FC1" w:rsidRDefault="00775FC1" w:rsidP="0026472C">
      <w:r>
        <w:t>“The Son is the image of the invisible God, the firstborn over all creation. For in him all things were created: things in heaven and on earth, visible and invisible, whether thrones or powers or rulers or authorities; all things have been created through him and for him. He is before all things, and in him all things hold together.”</w:t>
      </w:r>
    </w:p>
    <w:p w14:paraId="77C6A361" w14:textId="1A76A5FE" w:rsidR="00775FC1" w:rsidRDefault="00775FC1" w:rsidP="0026472C"/>
    <w:p w14:paraId="54CACE86" w14:textId="23D355D1" w:rsidR="00775FC1" w:rsidRDefault="00775FC1" w:rsidP="0026472C">
      <w:pPr>
        <w:rPr>
          <w:b/>
          <w:bCs/>
        </w:rPr>
      </w:pPr>
      <w:r>
        <w:rPr>
          <w:b/>
          <w:bCs/>
        </w:rPr>
        <w:t>Christ is supreme:</w:t>
      </w:r>
    </w:p>
    <w:p w14:paraId="4B1386AC" w14:textId="453098F0" w:rsidR="00775FC1" w:rsidRPr="00775FC1" w:rsidRDefault="00775FC1" w:rsidP="00775FC1">
      <w:pPr>
        <w:pStyle w:val="ListParagraph"/>
        <w:numPr>
          <w:ilvl w:val="0"/>
          <w:numId w:val="18"/>
        </w:numPr>
        <w:rPr>
          <w:b/>
          <w:bCs/>
        </w:rPr>
      </w:pPr>
      <w:r>
        <w:t xml:space="preserve">As head of the </w:t>
      </w:r>
      <w:r w:rsidRPr="00775FC1">
        <w:rPr>
          <w:b/>
          <w:bCs/>
        </w:rPr>
        <w:t>church</w:t>
      </w:r>
    </w:p>
    <w:p w14:paraId="2EA03CC0" w14:textId="77777777" w:rsidR="00775FC1" w:rsidRDefault="00775FC1" w:rsidP="00775FC1">
      <w:r>
        <w:t>(Colossians 1:18)</w:t>
      </w:r>
    </w:p>
    <w:p w14:paraId="54476B23" w14:textId="77777777" w:rsidR="00775FC1" w:rsidRDefault="00775FC1" w:rsidP="00775FC1">
      <w:r>
        <w:t>“</w:t>
      </w:r>
      <w:r w:rsidRPr="00775FC1">
        <w:rPr>
          <w:b/>
          <w:bCs/>
        </w:rPr>
        <w:t>And he is the head of the body, the church</w:t>
      </w:r>
      <w:r>
        <w:t xml:space="preserve">; he is the beginning and the firstborn from among the dead, so that in everything he might have the </w:t>
      </w:r>
      <w:r w:rsidRPr="00775FC1">
        <w:rPr>
          <w:b/>
          <w:bCs/>
        </w:rPr>
        <w:t>supremacy</w:t>
      </w:r>
      <w:r>
        <w:t xml:space="preserve">.” </w:t>
      </w:r>
    </w:p>
    <w:p w14:paraId="74EFCD34" w14:textId="7467F624" w:rsidR="00775FC1" w:rsidRDefault="00775FC1" w:rsidP="00775FC1">
      <w:pPr>
        <w:rPr>
          <w:b/>
          <w:bCs/>
        </w:rPr>
      </w:pPr>
    </w:p>
    <w:p w14:paraId="535AC3CE" w14:textId="258EA62C" w:rsidR="00775FC1" w:rsidRDefault="00775FC1" w:rsidP="00775FC1">
      <w:pPr>
        <w:ind w:left="720"/>
      </w:pPr>
      <w:r>
        <w:t xml:space="preserve">Just as the physical body needs </w:t>
      </w:r>
      <w:r w:rsidRPr="00775FC1">
        <w:rPr>
          <w:b/>
          <w:bCs/>
        </w:rPr>
        <w:t>direction</w:t>
      </w:r>
      <w:r>
        <w:t xml:space="preserve"> and </w:t>
      </w:r>
      <w:r w:rsidRPr="00775FC1">
        <w:rPr>
          <w:b/>
          <w:bCs/>
        </w:rPr>
        <w:t>guidance</w:t>
      </w:r>
      <w:r>
        <w:t xml:space="preserve"> from the head, </w:t>
      </w:r>
      <w:r w:rsidRPr="00775FC1">
        <w:rPr>
          <w:b/>
          <w:bCs/>
        </w:rPr>
        <w:t>Christ is the head of the church</w:t>
      </w:r>
      <w:r>
        <w:t xml:space="preserve"> and directs and guides the body.</w:t>
      </w:r>
    </w:p>
    <w:p w14:paraId="5B1138C0" w14:textId="3EBAFE7C" w:rsidR="00775FC1" w:rsidRDefault="00775FC1" w:rsidP="00775FC1"/>
    <w:p w14:paraId="26C1A1A2" w14:textId="6DB07547" w:rsidR="00775FC1" w:rsidRDefault="00775FC1" w:rsidP="00775FC1">
      <w:r>
        <w:t>(Romans 12:4-5)</w:t>
      </w:r>
    </w:p>
    <w:p w14:paraId="25901809" w14:textId="7728FCE2" w:rsidR="00775FC1" w:rsidRDefault="00775FC1" w:rsidP="00775FC1">
      <w:r>
        <w:t xml:space="preserve">“For just as each of us has one body with many members, and these members do not have the same function, so </w:t>
      </w:r>
      <w:r w:rsidRPr="00775FC1">
        <w:rPr>
          <w:b/>
          <w:bCs/>
        </w:rPr>
        <w:t xml:space="preserve">in Christ </w:t>
      </w:r>
      <w:r>
        <w:t xml:space="preserve">we, though many, </w:t>
      </w:r>
      <w:r w:rsidRPr="00775FC1">
        <w:rPr>
          <w:b/>
          <w:bCs/>
        </w:rPr>
        <w:t>form one body</w:t>
      </w:r>
      <w:r>
        <w:t>, and each member belongs to each other.”</w:t>
      </w:r>
    </w:p>
    <w:p w14:paraId="7A7A5313" w14:textId="41D1EC2D" w:rsidR="00775FC1" w:rsidRDefault="00775FC1" w:rsidP="00775FC1"/>
    <w:p w14:paraId="2D5E3FF5" w14:textId="653ABE9A" w:rsidR="00775FC1" w:rsidRDefault="00775FC1" w:rsidP="00775FC1">
      <w:r>
        <w:t>(1 Corinthians 12:12)</w:t>
      </w:r>
    </w:p>
    <w:p w14:paraId="19AF095E" w14:textId="1A8B143F" w:rsidR="00775FC1" w:rsidRDefault="00775FC1" w:rsidP="00775FC1">
      <w:r>
        <w:t xml:space="preserve">“Just as a body, though one, has many parts, but all its </w:t>
      </w:r>
      <w:r w:rsidRPr="00775FC1">
        <w:rPr>
          <w:b/>
          <w:bCs/>
        </w:rPr>
        <w:t>many parts form one body</w:t>
      </w:r>
      <w:r>
        <w:t xml:space="preserve">, so it is with </w:t>
      </w:r>
      <w:r w:rsidRPr="00775FC1">
        <w:rPr>
          <w:b/>
          <w:bCs/>
        </w:rPr>
        <w:t>Christ</w:t>
      </w:r>
      <w:r>
        <w:t>.”</w:t>
      </w:r>
    </w:p>
    <w:p w14:paraId="649463A4" w14:textId="2BBF719B" w:rsidR="00775FC1" w:rsidRDefault="00775FC1" w:rsidP="00775FC1"/>
    <w:p w14:paraId="6A7617C8" w14:textId="40359294" w:rsidR="00775FC1" w:rsidRDefault="00775FC1" w:rsidP="00775FC1">
      <w:r>
        <w:t>(1 Corinthians 12:18)</w:t>
      </w:r>
    </w:p>
    <w:p w14:paraId="624500D2" w14:textId="2791B965" w:rsidR="00775FC1" w:rsidRDefault="00775FC1" w:rsidP="00775FC1">
      <w:r>
        <w:t xml:space="preserve">“But in </w:t>
      </w:r>
      <w:proofErr w:type="gramStart"/>
      <w:r>
        <w:t>fact</w:t>
      </w:r>
      <w:proofErr w:type="gramEnd"/>
      <w:r>
        <w:t xml:space="preserve"> </w:t>
      </w:r>
      <w:r w:rsidRPr="00775FC1">
        <w:rPr>
          <w:b/>
          <w:bCs/>
        </w:rPr>
        <w:t>God</w:t>
      </w:r>
      <w:r>
        <w:t xml:space="preserve"> has placed the parts of the body, </w:t>
      </w:r>
      <w:r w:rsidRPr="00775FC1">
        <w:rPr>
          <w:b/>
          <w:bCs/>
        </w:rPr>
        <w:t>every one of them</w:t>
      </w:r>
      <w:r>
        <w:t xml:space="preserve">, just as </w:t>
      </w:r>
      <w:r w:rsidRPr="00775FC1">
        <w:rPr>
          <w:b/>
          <w:bCs/>
        </w:rPr>
        <w:t>he wanted</w:t>
      </w:r>
      <w:r>
        <w:t xml:space="preserve"> them to be.”</w:t>
      </w:r>
    </w:p>
    <w:p w14:paraId="1C821942" w14:textId="460FA9FB" w:rsidR="00775FC1" w:rsidRDefault="00775FC1" w:rsidP="00775FC1"/>
    <w:p w14:paraId="2540F3EB" w14:textId="75984557" w:rsidR="00775FC1" w:rsidRDefault="00775FC1" w:rsidP="00775FC1">
      <w:r>
        <w:t>(1 Corinthians 12:25-27)</w:t>
      </w:r>
    </w:p>
    <w:p w14:paraId="405FF3B3" w14:textId="3A79205D" w:rsidR="00775FC1" w:rsidRDefault="00775FC1" w:rsidP="00775FC1">
      <w:r>
        <w:lastRenderedPageBreak/>
        <w:t xml:space="preserve">“so that </w:t>
      </w:r>
      <w:r w:rsidRPr="00775FC1">
        <w:rPr>
          <w:b/>
          <w:bCs/>
        </w:rPr>
        <w:t>there should be no division in the body</w:t>
      </w:r>
      <w:r>
        <w:t xml:space="preserve">, but that its parts should have </w:t>
      </w:r>
      <w:r w:rsidRPr="00775FC1">
        <w:rPr>
          <w:b/>
          <w:bCs/>
        </w:rPr>
        <w:t>equal</w:t>
      </w:r>
      <w:r>
        <w:t xml:space="preserve"> concern for each other. If </w:t>
      </w:r>
      <w:r w:rsidRPr="00775FC1">
        <w:rPr>
          <w:b/>
          <w:bCs/>
        </w:rPr>
        <w:t>one</w:t>
      </w:r>
      <w:r>
        <w:t xml:space="preserve"> part suffers, </w:t>
      </w:r>
      <w:r w:rsidRPr="00775FC1">
        <w:rPr>
          <w:b/>
          <w:bCs/>
        </w:rPr>
        <w:t>every</w:t>
      </w:r>
      <w:r>
        <w:t xml:space="preserve"> part suffers with it; if </w:t>
      </w:r>
      <w:r w:rsidRPr="00775FC1">
        <w:rPr>
          <w:b/>
          <w:bCs/>
        </w:rPr>
        <w:t>one</w:t>
      </w:r>
      <w:r>
        <w:t xml:space="preserve"> part is honored, </w:t>
      </w:r>
      <w:r w:rsidRPr="00775FC1">
        <w:rPr>
          <w:b/>
          <w:bCs/>
        </w:rPr>
        <w:t>every</w:t>
      </w:r>
      <w:r>
        <w:t xml:space="preserve"> part rejoices with it. Now </w:t>
      </w:r>
      <w:r w:rsidRPr="00775FC1">
        <w:rPr>
          <w:b/>
          <w:bCs/>
        </w:rPr>
        <w:t>you are the body of Christ</w:t>
      </w:r>
      <w:r>
        <w:t>, and each one of you is a part of it.”</w:t>
      </w:r>
    </w:p>
    <w:p w14:paraId="27FE6B32" w14:textId="666333B4" w:rsidR="00775FC1" w:rsidRDefault="00775FC1" w:rsidP="00775FC1"/>
    <w:p w14:paraId="06C378BB" w14:textId="53DB72EA" w:rsidR="00775FC1" w:rsidRDefault="00775FC1" w:rsidP="00775FC1">
      <w:pPr>
        <w:ind w:left="720"/>
      </w:pPr>
      <w:r>
        <w:t xml:space="preserve">The church </w:t>
      </w:r>
      <w:r w:rsidRPr="00775FC1">
        <w:rPr>
          <w:b/>
          <w:bCs/>
        </w:rPr>
        <w:t>makes room</w:t>
      </w:r>
      <w:r>
        <w:t xml:space="preserve"> for all generations, all races, all people and through Jesus we are </w:t>
      </w:r>
      <w:r w:rsidRPr="00775FC1">
        <w:rPr>
          <w:b/>
          <w:bCs/>
        </w:rPr>
        <w:t>united together as one</w:t>
      </w:r>
      <w:r>
        <w:t xml:space="preserve">. </w:t>
      </w:r>
    </w:p>
    <w:p w14:paraId="1D56BD86" w14:textId="23B18859" w:rsidR="00775FC1" w:rsidRDefault="00775FC1" w:rsidP="00775FC1"/>
    <w:p w14:paraId="5BF607B2" w14:textId="77777777" w:rsidR="00775FC1" w:rsidRDefault="00775FC1" w:rsidP="00775FC1">
      <w:pPr>
        <w:rPr>
          <w:b/>
          <w:bCs/>
        </w:rPr>
      </w:pPr>
      <w:r>
        <w:rPr>
          <w:b/>
          <w:bCs/>
        </w:rPr>
        <w:t>Christ is supreme:</w:t>
      </w:r>
    </w:p>
    <w:p w14:paraId="08922C2E" w14:textId="262C91CE" w:rsidR="00775FC1" w:rsidRPr="00775FC1" w:rsidRDefault="00775FC1" w:rsidP="00775FC1">
      <w:pPr>
        <w:pStyle w:val="ListParagraph"/>
        <w:numPr>
          <w:ilvl w:val="0"/>
          <w:numId w:val="18"/>
        </w:numPr>
        <w:rPr>
          <w:b/>
          <w:bCs/>
        </w:rPr>
      </w:pPr>
      <w:r>
        <w:t xml:space="preserve">As </w:t>
      </w:r>
      <w:r w:rsidRPr="00775FC1">
        <w:rPr>
          <w:b/>
          <w:bCs/>
        </w:rPr>
        <w:t>restorer</w:t>
      </w:r>
      <w:r>
        <w:t xml:space="preserve"> </w:t>
      </w:r>
    </w:p>
    <w:p w14:paraId="6CC8852D" w14:textId="148A3A62" w:rsidR="00775FC1" w:rsidRDefault="00775FC1" w:rsidP="00775FC1">
      <w:r>
        <w:t>(Colossians 1:19-20)</w:t>
      </w:r>
    </w:p>
    <w:p w14:paraId="15EE90A7" w14:textId="7ECFCB5C" w:rsidR="00775FC1" w:rsidRDefault="00775FC1" w:rsidP="00775FC1">
      <w:r>
        <w:t xml:space="preserve">“For God was pleased to have all his fullness dwell in him, and through him to </w:t>
      </w:r>
      <w:r w:rsidRPr="00775FC1">
        <w:rPr>
          <w:b/>
          <w:bCs/>
        </w:rPr>
        <w:t>reconcile to himself all things</w:t>
      </w:r>
      <w:r>
        <w:t xml:space="preserve">, whether things on earth or things in heaven, by making </w:t>
      </w:r>
      <w:r w:rsidRPr="00775FC1">
        <w:rPr>
          <w:b/>
          <w:bCs/>
        </w:rPr>
        <w:t>peace</w:t>
      </w:r>
      <w:r>
        <w:t xml:space="preserve"> through his </w:t>
      </w:r>
      <w:r w:rsidRPr="00775FC1">
        <w:rPr>
          <w:b/>
          <w:bCs/>
        </w:rPr>
        <w:t>blood</w:t>
      </w:r>
      <w:r>
        <w:t>, shed on the cross.”</w:t>
      </w:r>
    </w:p>
    <w:p w14:paraId="04B986AE" w14:textId="5C70773C" w:rsidR="00775FC1" w:rsidRDefault="00775FC1" w:rsidP="00775FC1"/>
    <w:p w14:paraId="619B1136" w14:textId="0587001F" w:rsidR="00775FC1" w:rsidRDefault="00775FC1" w:rsidP="00775FC1">
      <w:pPr>
        <w:ind w:left="720"/>
      </w:pPr>
      <w:r>
        <w:t xml:space="preserve">God has made a way for us to </w:t>
      </w:r>
      <w:r w:rsidRPr="00775FC1">
        <w:rPr>
          <w:b/>
          <w:bCs/>
        </w:rPr>
        <w:t>restore a right relationship</w:t>
      </w:r>
      <w:r>
        <w:t xml:space="preserve"> with him and now </w:t>
      </w:r>
      <w:r w:rsidRPr="00775FC1">
        <w:rPr>
          <w:b/>
          <w:bCs/>
        </w:rPr>
        <w:t>peace</w:t>
      </w:r>
      <w:r>
        <w:t xml:space="preserve"> is </w:t>
      </w:r>
      <w:r w:rsidRPr="00775FC1">
        <w:rPr>
          <w:b/>
          <w:bCs/>
        </w:rPr>
        <w:t>possible</w:t>
      </w:r>
      <w:r>
        <w:t>.</w:t>
      </w:r>
    </w:p>
    <w:p w14:paraId="1426DBEC" w14:textId="31CF9726" w:rsidR="00775FC1" w:rsidRDefault="00775FC1" w:rsidP="00775FC1"/>
    <w:p w14:paraId="03E64FF2" w14:textId="14DAED2E" w:rsidR="00775FC1" w:rsidRDefault="00775FC1" w:rsidP="00775FC1">
      <w:r>
        <w:t>(1 Corinthians 5:17-21)</w:t>
      </w:r>
    </w:p>
    <w:p w14:paraId="2DC9AE57" w14:textId="1BEE53B7" w:rsidR="00775FC1" w:rsidRDefault="00775FC1" w:rsidP="00775FC1">
      <w:r>
        <w:t xml:space="preserve">“Therefore, </w:t>
      </w:r>
      <w:r w:rsidRPr="00775FC1">
        <w:rPr>
          <w:b/>
          <w:bCs/>
        </w:rPr>
        <w:t>if anyone is in Christ, the new creation has come: The old has gone, the new is here</w:t>
      </w:r>
      <w:r>
        <w:t xml:space="preserve">! All this is from God, who reconciled us to himself through Christ and gave us the ministry of </w:t>
      </w:r>
      <w:r w:rsidRPr="00775FC1">
        <w:rPr>
          <w:b/>
          <w:bCs/>
        </w:rPr>
        <w:t>reconciliation</w:t>
      </w:r>
      <w:r>
        <w:t xml:space="preserve">: that God was reconciling the world to himself in Christ, </w:t>
      </w:r>
      <w:r w:rsidRPr="00775FC1">
        <w:rPr>
          <w:b/>
          <w:bCs/>
        </w:rPr>
        <w:t>not counting people’s sin against them</w:t>
      </w:r>
      <w:r>
        <w:t>. And he has committed to us the message of reconciliation</w:t>
      </w:r>
      <w:r w:rsidRPr="00775FC1">
        <w:rPr>
          <w:b/>
          <w:bCs/>
        </w:rPr>
        <w:t>. We are therefore Christ’s ambassadors</w:t>
      </w:r>
      <w:r>
        <w:t xml:space="preserve">, as though God were making his appeal through us. We implore you on Christ’s behalf: </w:t>
      </w:r>
      <w:r w:rsidRPr="00775FC1">
        <w:rPr>
          <w:b/>
          <w:bCs/>
        </w:rPr>
        <w:t>Be reconciled to God</w:t>
      </w:r>
      <w:r>
        <w:t>. God made him who had no sin to be sin for us, so that in him we might become the righteousness of God.”</w:t>
      </w:r>
    </w:p>
    <w:p w14:paraId="210E5964" w14:textId="3E8816DD" w:rsidR="00775FC1" w:rsidRDefault="00775FC1" w:rsidP="00775FC1"/>
    <w:p w14:paraId="05E1E558" w14:textId="127FFF21" w:rsidR="00775FC1" w:rsidRPr="00775FC1" w:rsidRDefault="00775FC1" w:rsidP="00775FC1">
      <w:pPr>
        <w:ind w:left="720"/>
      </w:pPr>
      <w:r>
        <w:t xml:space="preserve">We are now the </w:t>
      </w:r>
      <w:r w:rsidRPr="00775FC1">
        <w:rPr>
          <w:b/>
          <w:bCs/>
        </w:rPr>
        <w:t>resident representatives of God</w:t>
      </w:r>
      <w:r>
        <w:t xml:space="preserve"> that proclaim the message of </w:t>
      </w:r>
      <w:r w:rsidRPr="00775FC1">
        <w:rPr>
          <w:b/>
          <w:bCs/>
        </w:rPr>
        <w:t>restoration</w:t>
      </w:r>
      <w:r>
        <w:t>.</w:t>
      </w:r>
    </w:p>
    <w:sectPr w:rsidR="00775FC1" w:rsidRPr="00775FC1" w:rsidSect="003D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11D4"/>
    <w:multiLevelType w:val="hybridMultilevel"/>
    <w:tmpl w:val="6EC86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E1A1D"/>
    <w:multiLevelType w:val="hybridMultilevel"/>
    <w:tmpl w:val="E384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0306"/>
    <w:multiLevelType w:val="hybridMultilevel"/>
    <w:tmpl w:val="9C329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E6CD0"/>
    <w:multiLevelType w:val="hybridMultilevel"/>
    <w:tmpl w:val="96EA1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A4577"/>
    <w:multiLevelType w:val="hybridMultilevel"/>
    <w:tmpl w:val="5CD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C08C9"/>
    <w:multiLevelType w:val="hybridMultilevel"/>
    <w:tmpl w:val="62E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36245"/>
    <w:multiLevelType w:val="hybridMultilevel"/>
    <w:tmpl w:val="8A2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1A99"/>
    <w:multiLevelType w:val="hybridMultilevel"/>
    <w:tmpl w:val="41A26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FD47F7"/>
    <w:multiLevelType w:val="hybridMultilevel"/>
    <w:tmpl w:val="EE3AB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A5927"/>
    <w:multiLevelType w:val="hybridMultilevel"/>
    <w:tmpl w:val="B0FAF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349AF"/>
    <w:multiLevelType w:val="hybridMultilevel"/>
    <w:tmpl w:val="EFE0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C7C25"/>
    <w:multiLevelType w:val="hybridMultilevel"/>
    <w:tmpl w:val="8258F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BA55A5"/>
    <w:multiLevelType w:val="hybridMultilevel"/>
    <w:tmpl w:val="7F1E0AF0"/>
    <w:lvl w:ilvl="0" w:tplc="B7582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029E1"/>
    <w:multiLevelType w:val="hybridMultilevel"/>
    <w:tmpl w:val="00EE1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F7D46"/>
    <w:multiLevelType w:val="hybridMultilevel"/>
    <w:tmpl w:val="7D4AE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6D168E"/>
    <w:multiLevelType w:val="hybridMultilevel"/>
    <w:tmpl w:val="CD7A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620AC"/>
    <w:multiLevelType w:val="hybridMultilevel"/>
    <w:tmpl w:val="A322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911"/>
    <w:multiLevelType w:val="hybridMultilevel"/>
    <w:tmpl w:val="1AD6ECC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13"/>
  </w:num>
  <w:num w:numId="16">
    <w:abstractNumId w:val="9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C2"/>
    <w:rsid w:val="00015F79"/>
    <w:rsid w:val="000338CC"/>
    <w:rsid w:val="00084274"/>
    <w:rsid w:val="00132F8D"/>
    <w:rsid w:val="001350C2"/>
    <w:rsid w:val="00163152"/>
    <w:rsid w:val="00175A94"/>
    <w:rsid w:val="00232C30"/>
    <w:rsid w:val="0026472C"/>
    <w:rsid w:val="002950FB"/>
    <w:rsid w:val="002D4894"/>
    <w:rsid w:val="003B028B"/>
    <w:rsid w:val="003D7550"/>
    <w:rsid w:val="004030B0"/>
    <w:rsid w:val="00482029"/>
    <w:rsid w:val="00486F28"/>
    <w:rsid w:val="004A0168"/>
    <w:rsid w:val="00502A08"/>
    <w:rsid w:val="005A5B52"/>
    <w:rsid w:val="0066165E"/>
    <w:rsid w:val="00775FC1"/>
    <w:rsid w:val="008629A8"/>
    <w:rsid w:val="00885C3C"/>
    <w:rsid w:val="008A2B16"/>
    <w:rsid w:val="008D4780"/>
    <w:rsid w:val="008F2664"/>
    <w:rsid w:val="00902425"/>
    <w:rsid w:val="00A46B24"/>
    <w:rsid w:val="00A75108"/>
    <w:rsid w:val="00AD2293"/>
    <w:rsid w:val="00B51080"/>
    <w:rsid w:val="00C71DF4"/>
    <w:rsid w:val="00CB3720"/>
    <w:rsid w:val="00CC3AED"/>
    <w:rsid w:val="00DC6186"/>
    <w:rsid w:val="00E26311"/>
    <w:rsid w:val="00E74207"/>
    <w:rsid w:val="00FA56F6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A9246"/>
  <w15:chartTrackingRefBased/>
  <w15:docId w15:val="{1C496A94-F0B8-F843-918F-EF3C7CE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10</cp:revision>
  <dcterms:created xsi:type="dcterms:W3CDTF">2021-01-07T14:15:00Z</dcterms:created>
  <dcterms:modified xsi:type="dcterms:W3CDTF">2021-06-10T17:17:00Z</dcterms:modified>
</cp:coreProperties>
</file>