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BE25" w14:textId="0525FBFB" w:rsidR="00484386" w:rsidRDefault="00F171A6" w:rsidP="00484386">
      <w:r>
        <w:t xml:space="preserve">Non-Negotiable: </w:t>
      </w:r>
      <w:r w:rsidR="002214DA">
        <w:t>Worship</w:t>
      </w:r>
    </w:p>
    <w:p w14:paraId="737B77CE" w14:textId="1D407373" w:rsidR="008826F0" w:rsidRDefault="008826F0" w:rsidP="00484386"/>
    <w:p w14:paraId="4C99BD25" w14:textId="77777777" w:rsidR="008826F0" w:rsidRDefault="008826F0" w:rsidP="00484386">
      <w:bookmarkStart w:id="0" w:name="_GoBack"/>
      <w:bookmarkEnd w:id="0"/>
    </w:p>
    <w:p w14:paraId="19F4D72C" w14:textId="2B701017" w:rsidR="008826F0" w:rsidRDefault="008826F0" w:rsidP="00484386">
      <w:r>
        <w:t xml:space="preserve">Worship is anything that </w:t>
      </w:r>
      <w:r w:rsidRPr="008826F0">
        <w:rPr>
          <w:b/>
          <w:bCs/>
        </w:rPr>
        <w:t xml:space="preserve">acknowledges </w:t>
      </w:r>
      <w:r w:rsidRPr="008826F0">
        <w:rPr>
          <w:b/>
          <w:bCs/>
          <w:u w:val="single"/>
        </w:rPr>
        <w:t>God</w:t>
      </w:r>
      <w:r>
        <w:t xml:space="preserve"> instead of </w:t>
      </w:r>
      <w:r w:rsidRPr="008826F0">
        <w:rPr>
          <w:b/>
          <w:bCs/>
          <w:u w:val="single"/>
        </w:rPr>
        <w:t>ourselves</w:t>
      </w:r>
      <w:r>
        <w:t>.</w:t>
      </w:r>
    </w:p>
    <w:p w14:paraId="2C434A63" w14:textId="77777777" w:rsidR="00395001" w:rsidRDefault="00395001" w:rsidP="00484386"/>
    <w:p w14:paraId="5F446085" w14:textId="27B64936" w:rsidR="00484386" w:rsidRPr="00395001" w:rsidRDefault="002214DA" w:rsidP="00DA2994">
      <w:pPr>
        <w:pStyle w:val="ListParagraph"/>
        <w:numPr>
          <w:ilvl w:val="0"/>
          <w:numId w:val="2"/>
        </w:numPr>
      </w:pPr>
      <w:r>
        <w:t xml:space="preserve">Worship is </w:t>
      </w:r>
      <w:r>
        <w:rPr>
          <w:b/>
          <w:bCs/>
          <w:u w:val="single"/>
        </w:rPr>
        <w:t xml:space="preserve">celebration. </w:t>
      </w:r>
    </w:p>
    <w:p w14:paraId="32809678" w14:textId="0A1948B9" w:rsidR="00395001" w:rsidRDefault="00395001" w:rsidP="00395001">
      <w:pPr>
        <w:pStyle w:val="ListParagraph"/>
        <w:ind w:left="1080"/>
        <w:rPr>
          <w:b/>
          <w:bCs/>
          <w:u w:val="single"/>
        </w:rPr>
      </w:pPr>
    </w:p>
    <w:p w14:paraId="1A93381E" w14:textId="680DE712" w:rsidR="002214DA" w:rsidRDefault="002214DA">
      <w:r>
        <w:t>Psalm 122:1</w:t>
      </w:r>
    </w:p>
    <w:p w14:paraId="78668FE0" w14:textId="222CF17B" w:rsidR="002214DA" w:rsidRDefault="002214DA">
      <w:r>
        <w:t xml:space="preserve">“I was </w:t>
      </w:r>
      <w:r w:rsidRPr="002214DA">
        <w:rPr>
          <w:b/>
          <w:bCs/>
        </w:rPr>
        <w:t>glad</w:t>
      </w:r>
      <w:r>
        <w:t xml:space="preserve"> when the said to me, ‘Let us go to the house of the Lord.’”</w:t>
      </w:r>
    </w:p>
    <w:p w14:paraId="3138B382" w14:textId="65FB065F" w:rsidR="002214DA" w:rsidRDefault="002214DA"/>
    <w:p w14:paraId="4D3256B9" w14:textId="07354772" w:rsidR="002214DA" w:rsidRDefault="002214DA">
      <w:r>
        <w:t>Deuteronomy 6:12</w:t>
      </w:r>
    </w:p>
    <w:p w14:paraId="22028D99" w14:textId="311B8556" w:rsidR="002214DA" w:rsidRDefault="002214DA">
      <w:r>
        <w:t>“be careful that you do not forget the Lord, who brought you out of Egypt, out of the land of slavery.”</w:t>
      </w:r>
    </w:p>
    <w:p w14:paraId="07D70026" w14:textId="5E2D655B" w:rsidR="002214DA" w:rsidRDefault="002214DA"/>
    <w:p w14:paraId="0E962CB4" w14:textId="6737ED6A" w:rsidR="002214DA" w:rsidRDefault="002214DA" w:rsidP="002214DA">
      <w:pPr>
        <w:ind w:firstLine="360"/>
      </w:pPr>
      <w:r>
        <w:t xml:space="preserve">The </w:t>
      </w:r>
      <w:r w:rsidRPr="002214DA">
        <w:rPr>
          <w:b/>
          <w:bCs/>
        </w:rPr>
        <w:t>world parties</w:t>
      </w:r>
      <w:r>
        <w:t xml:space="preserve"> to </w:t>
      </w:r>
      <w:r w:rsidRPr="002214DA">
        <w:rPr>
          <w:b/>
          <w:bCs/>
          <w:u w:val="single"/>
        </w:rPr>
        <w:t>forget</w:t>
      </w:r>
      <w:r>
        <w:t xml:space="preserve">, the </w:t>
      </w:r>
      <w:r w:rsidRPr="002214DA">
        <w:rPr>
          <w:b/>
          <w:bCs/>
        </w:rPr>
        <w:t>church parties</w:t>
      </w:r>
      <w:r>
        <w:t xml:space="preserve"> to </w:t>
      </w:r>
      <w:r w:rsidRPr="002214DA">
        <w:rPr>
          <w:b/>
          <w:bCs/>
          <w:u w:val="single"/>
        </w:rPr>
        <w:t>remember</w:t>
      </w:r>
      <w:r>
        <w:t>!</w:t>
      </w:r>
    </w:p>
    <w:p w14:paraId="120B7624" w14:textId="6CE9E20E" w:rsidR="002214DA" w:rsidRDefault="002214DA"/>
    <w:p w14:paraId="63923502" w14:textId="7B088CBA" w:rsidR="009A2B79" w:rsidRDefault="009A2B79"/>
    <w:p w14:paraId="120BB735" w14:textId="77777777" w:rsidR="009A2B79" w:rsidRDefault="009A2B79"/>
    <w:p w14:paraId="24ED6000" w14:textId="5B379187" w:rsidR="00B40713" w:rsidRDefault="002214DA" w:rsidP="00DA2994">
      <w:pPr>
        <w:pStyle w:val="ListParagraph"/>
        <w:numPr>
          <w:ilvl w:val="0"/>
          <w:numId w:val="2"/>
        </w:numPr>
      </w:pPr>
      <w:r>
        <w:t xml:space="preserve">Worship builds a </w:t>
      </w:r>
      <w:r>
        <w:rPr>
          <w:b/>
          <w:bCs/>
          <w:u w:val="single"/>
        </w:rPr>
        <w:t>throne.</w:t>
      </w:r>
    </w:p>
    <w:p w14:paraId="2FB0FF71" w14:textId="653410E0" w:rsidR="00B40713" w:rsidRDefault="00B40713"/>
    <w:p w14:paraId="5F81BEF2" w14:textId="6C28F2AB" w:rsidR="002214DA" w:rsidRDefault="002214DA">
      <w:r>
        <w:t>Psalm 22:3</w:t>
      </w:r>
    </w:p>
    <w:p w14:paraId="79F27D82" w14:textId="470A180B" w:rsidR="002214DA" w:rsidRDefault="002214DA">
      <w:r>
        <w:t>“Yet you are enthroned as the Holy One; you are the one Israel praises.”</w:t>
      </w:r>
    </w:p>
    <w:p w14:paraId="694943E5" w14:textId="668014A3" w:rsidR="002214DA" w:rsidRDefault="002214DA"/>
    <w:p w14:paraId="5AA4ADBF" w14:textId="4D703E58" w:rsidR="009A2B79" w:rsidRDefault="009A2B79" w:rsidP="009A2B79">
      <w:pPr>
        <w:ind w:firstLine="360"/>
      </w:pPr>
      <w:r>
        <w:t xml:space="preserve">Whatever you ascribe </w:t>
      </w:r>
      <w:r w:rsidRPr="009A2B79">
        <w:rPr>
          <w:b/>
          <w:bCs/>
          <w:u w:val="single"/>
        </w:rPr>
        <w:t>worth</w:t>
      </w:r>
      <w:r>
        <w:t xml:space="preserve"> to you give </w:t>
      </w:r>
      <w:r w:rsidRPr="009A2B79">
        <w:rPr>
          <w:b/>
          <w:bCs/>
          <w:u w:val="single"/>
        </w:rPr>
        <w:t>power</w:t>
      </w:r>
      <w:r>
        <w:t xml:space="preserve"> to.</w:t>
      </w:r>
    </w:p>
    <w:p w14:paraId="6614A6A9" w14:textId="414A826D" w:rsidR="009A2B79" w:rsidRDefault="009A2B79" w:rsidP="009A2B79">
      <w:pPr>
        <w:ind w:firstLine="360"/>
      </w:pPr>
    </w:p>
    <w:p w14:paraId="627A720D" w14:textId="77777777" w:rsidR="009A2B79" w:rsidRDefault="009A2B79" w:rsidP="009A2B79">
      <w:pPr>
        <w:ind w:firstLine="360"/>
      </w:pPr>
    </w:p>
    <w:p w14:paraId="727A943E" w14:textId="77777777" w:rsidR="009A2B79" w:rsidRDefault="009A2B79"/>
    <w:p w14:paraId="3E312F6B" w14:textId="56C31F09" w:rsidR="00B40713" w:rsidRDefault="002214DA" w:rsidP="00DA2994">
      <w:pPr>
        <w:pStyle w:val="ListParagraph"/>
        <w:numPr>
          <w:ilvl w:val="0"/>
          <w:numId w:val="2"/>
        </w:numPr>
      </w:pPr>
      <w:r>
        <w:t xml:space="preserve">Worship leads to </w:t>
      </w:r>
      <w:r>
        <w:rPr>
          <w:b/>
          <w:bCs/>
          <w:u w:val="single"/>
        </w:rPr>
        <w:t>death.</w:t>
      </w:r>
    </w:p>
    <w:p w14:paraId="4D8ACF18" w14:textId="0E30BFCF" w:rsidR="00C702BE" w:rsidRDefault="00C702BE"/>
    <w:p w14:paraId="7F3B0FD5" w14:textId="6EA5A63A" w:rsidR="008826F0" w:rsidRDefault="008826F0">
      <w:r>
        <w:t>Romans 12:1</w:t>
      </w:r>
    </w:p>
    <w:p w14:paraId="63E6E3C6" w14:textId="455DFE49" w:rsidR="008826F0" w:rsidRDefault="008826F0">
      <w:r>
        <w:t>“Therefore, I urge you, brothers and sisters, in view of God’s mercy, to offer your bodies as a living sacrifice, holy and pleasing to God—this is your true and proper worship.”</w:t>
      </w:r>
    </w:p>
    <w:p w14:paraId="6A53D1E9" w14:textId="2CA8C784" w:rsidR="00CA1FA4" w:rsidRDefault="00CA1FA4" w:rsidP="00C702BE">
      <w:pPr>
        <w:ind w:left="360"/>
      </w:pPr>
    </w:p>
    <w:p w14:paraId="61FACDB2" w14:textId="3CAA3781" w:rsidR="00CA1FA4" w:rsidRDefault="008826F0" w:rsidP="00C702BE">
      <w:pPr>
        <w:ind w:left="360"/>
      </w:pPr>
      <w:r>
        <w:t xml:space="preserve">The key to </w:t>
      </w:r>
      <w:r w:rsidRPr="008826F0">
        <w:rPr>
          <w:b/>
          <w:bCs/>
        </w:rPr>
        <w:t>greatness</w:t>
      </w:r>
      <w:r>
        <w:t xml:space="preserve"> is to keep </w:t>
      </w:r>
      <w:r w:rsidRPr="008826F0">
        <w:rPr>
          <w:b/>
          <w:bCs/>
          <w:u w:val="single"/>
        </w:rPr>
        <w:t>dying</w:t>
      </w:r>
      <w:r>
        <w:t>.</w:t>
      </w:r>
    </w:p>
    <w:p w14:paraId="62F9AEA2" w14:textId="69202CC6" w:rsidR="00CA1FA4" w:rsidRDefault="00CA1FA4" w:rsidP="00C702BE">
      <w:pPr>
        <w:ind w:left="360"/>
      </w:pPr>
    </w:p>
    <w:p w14:paraId="12628AC3" w14:textId="697224B8" w:rsidR="008826F0" w:rsidRDefault="008826F0" w:rsidP="00C702BE">
      <w:pPr>
        <w:ind w:left="360"/>
      </w:pPr>
    </w:p>
    <w:p w14:paraId="5AF7846E" w14:textId="77777777" w:rsidR="008826F0" w:rsidRPr="00CA1FA4" w:rsidRDefault="008826F0" w:rsidP="00C702BE">
      <w:pPr>
        <w:ind w:left="360"/>
      </w:pPr>
    </w:p>
    <w:p w14:paraId="70D137D3" w14:textId="64455F3A" w:rsidR="00B40713" w:rsidRPr="00B40713" w:rsidRDefault="00B40713">
      <w:pPr>
        <w:rPr>
          <w:i/>
          <w:iCs/>
        </w:rPr>
      </w:pPr>
      <w:r>
        <w:t>****</w:t>
      </w:r>
      <w:r>
        <w:rPr>
          <w:i/>
          <w:iCs/>
        </w:rPr>
        <w:t xml:space="preserve">Bold items are YELLOW on </w:t>
      </w:r>
      <w:proofErr w:type="gramStart"/>
      <w:r>
        <w:rPr>
          <w:i/>
          <w:iCs/>
        </w:rPr>
        <w:t>screen,</w:t>
      </w:r>
      <w:proofErr w:type="gramEnd"/>
      <w:r>
        <w:rPr>
          <w:i/>
          <w:iCs/>
        </w:rPr>
        <w:t xml:space="preserve"> Underlined items are BLANKS </w:t>
      </w:r>
      <w:r w:rsidR="00C702BE">
        <w:rPr>
          <w:i/>
          <w:iCs/>
        </w:rPr>
        <w:t>i</w:t>
      </w:r>
      <w:r>
        <w:rPr>
          <w:i/>
          <w:iCs/>
        </w:rPr>
        <w:t>n handout****</w:t>
      </w:r>
    </w:p>
    <w:sectPr w:rsidR="00B40713" w:rsidRPr="00B40713" w:rsidSect="0061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08E1"/>
    <w:multiLevelType w:val="hybridMultilevel"/>
    <w:tmpl w:val="D7902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0145D1"/>
    <w:multiLevelType w:val="hybridMultilevel"/>
    <w:tmpl w:val="96746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86"/>
    <w:rsid w:val="00187554"/>
    <w:rsid w:val="002214DA"/>
    <w:rsid w:val="00395001"/>
    <w:rsid w:val="00484386"/>
    <w:rsid w:val="006139B8"/>
    <w:rsid w:val="006924C0"/>
    <w:rsid w:val="008826F0"/>
    <w:rsid w:val="009A2B79"/>
    <w:rsid w:val="00AC2569"/>
    <w:rsid w:val="00B40713"/>
    <w:rsid w:val="00C702BE"/>
    <w:rsid w:val="00CA1FA4"/>
    <w:rsid w:val="00DA2994"/>
    <w:rsid w:val="00DE0756"/>
    <w:rsid w:val="00E36517"/>
    <w:rsid w:val="00F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7A321"/>
  <w15:chartTrackingRefBased/>
  <w15:docId w15:val="{48B5AE90-59D5-AA4E-9BFA-3DAFBEF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</cp:revision>
  <dcterms:created xsi:type="dcterms:W3CDTF">2020-01-17T14:34:00Z</dcterms:created>
  <dcterms:modified xsi:type="dcterms:W3CDTF">2020-02-25T14:37:00Z</dcterms:modified>
</cp:coreProperties>
</file>